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68D9B" w14:textId="356122B1" w:rsidR="00315DD0" w:rsidRDefault="00315DD0" w:rsidP="00315DD0">
      <w:pPr>
        <w:pStyle w:val="Heading1"/>
        <w:jc w:val="center"/>
        <w:rPr>
          <w:noProof/>
          <w:color w:val="auto"/>
          <w:sz w:val="16"/>
          <w:szCs w:val="16"/>
          <w:lang w:eastAsia="en-GB"/>
        </w:rPr>
      </w:pPr>
      <w:bookmarkStart w:id="0" w:name="_Hlk4405890"/>
      <w:bookmarkStart w:id="1" w:name="_Hlk515460471"/>
      <w:r>
        <w:rPr>
          <w:noProof/>
          <w:color w:val="auto"/>
          <w:sz w:val="16"/>
          <w:szCs w:val="16"/>
          <w:lang w:eastAsia="en-GB"/>
        </w:rPr>
        <w:drawing>
          <wp:inline distT="0" distB="0" distL="0" distR="0" wp14:anchorId="74DB36F1" wp14:editId="5B08E1AB">
            <wp:extent cx="694690" cy="694690"/>
            <wp:effectExtent l="0" t="0" r="0" b="0"/>
            <wp:docPr id="2" name="Picture 2" descr="This image is the official crest of the Town Council which appears on all official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p>
    <w:p w14:paraId="1BA67F33" w14:textId="3C53274F" w:rsidR="00A12C6B" w:rsidRPr="00315DD0" w:rsidRDefault="00A12C6B" w:rsidP="00315DD0">
      <w:pPr>
        <w:pStyle w:val="Heading1"/>
        <w:jc w:val="center"/>
        <w:rPr>
          <w:color w:val="auto"/>
        </w:rPr>
      </w:pPr>
      <w:r w:rsidRPr="00315DD0">
        <w:rPr>
          <w:color w:val="auto"/>
        </w:rPr>
        <w:t>East Cowes Town Council</w:t>
      </w:r>
    </w:p>
    <w:p w14:paraId="5D6A8F02" w14:textId="77777777" w:rsidR="00A12C6B" w:rsidRPr="00CC1601" w:rsidRDefault="00A12C6B" w:rsidP="00A12C6B">
      <w:pPr>
        <w:pStyle w:val="Default"/>
        <w:rPr>
          <w:rFonts w:asciiTheme="minorHAnsi" w:hAnsiTheme="minorHAnsi"/>
          <w:sz w:val="16"/>
          <w:szCs w:val="16"/>
        </w:rPr>
      </w:pPr>
    </w:p>
    <w:p w14:paraId="5BFD2481" w14:textId="77777777" w:rsidR="00A12C6B" w:rsidRPr="00CC1601" w:rsidRDefault="00A12C6B" w:rsidP="00A12C6B">
      <w:pPr>
        <w:pStyle w:val="Default"/>
        <w:jc w:val="center"/>
        <w:rPr>
          <w:rFonts w:asciiTheme="minorHAnsi" w:hAnsiTheme="minorHAnsi"/>
          <w:szCs w:val="22"/>
        </w:rPr>
      </w:pPr>
      <w:r w:rsidRPr="00CC1601">
        <w:rPr>
          <w:rFonts w:asciiTheme="minorHAnsi" w:hAnsiTheme="minorHAnsi"/>
          <w:szCs w:val="22"/>
        </w:rPr>
        <w:t>Town Hall, York Avenue, East Cowes, Isle of Wight, PO32 6R</w:t>
      </w:r>
    </w:p>
    <w:p w14:paraId="196E4E78" w14:textId="77777777" w:rsidR="00A12C6B" w:rsidRPr="00CC1601" w:rsidRDefault="00A12C6B" w:rsidP="00A12C6B">
      <w:pPr>
        <w:pStyle w:val="Default"/>
        <w:jc w:val="center"/>
        <w:rPr>
          <w:rFonts w:asciiTheme="minorHAnsi" w:hAnsiTheme="minorHAnsi"/>
          <w:szCs w:val="22"/>
        </w:rPr>
      </w:pPr>
      <w:r w:rsidRPr="00CC1601">
        <w:rPr>
          <w:rFonts w:asciiTheme="minorHAnsi" w:hAnsiTheme="minorHAnsi"/>
          <w:bCs/>
          <w:szCs w:val="22"/>
        </w:rPr>
        <w:t xml:space="preserve">Tel: </w:t>
      </w:r>
      <w:r w:rsidRPr="00CC1601">
        <w:rPr>
          <w:rFonts w:asciiTheme="minorHAnsi" w:hAnsiTheme="minorHAnsi"/>
          <w:szCs w:val="22"/>
        </w:rPr>
        <w:t xml:space="preserve">(01983) 299082 </w:t>
      </w:r>
      <w:r w:rsidRPr="00CC1601">
        <w:rPr>
          <w:rFonts w:asciiTheme="minorHAnsi" w:hAnsiTheme="minorHAnsi"/>
          <w:bCs/>
          <w:szCs w:val="22"/>
        </w:rPr>
        <w:t>Email</w:t>
      </w:r>
      <w:r w:rsidRPr="00CC1601">
        <w:rPr>
          <w:rFonts w:asciiTheme="minorHAnsi" w:hAnsiTheme="minorHAnsi"/>
          <w:szCs w:val="22"/>
        </w:rPr>
        <w:t xml:space="preserve">: </w:t>
      </w:r>
      <w:r>
        <w:rPr>
          <w:rStyle w:val="Hyperlink"/>
          <w:rFonts w:asciiTheme="minorHAnsi" w:hAnsiTheme="minorHAnsi"/>
          <w:szCs w:val="22"/>
        </w:rPr>
        <w:fldChar w:fldCharType="begin"/>
      </w:r>
      <w:r>
        <w:rPr>
          <w:rStyle w:val="Hyperlink"/>
          <w:rFonts w:asciiTheme="minorHAnsi" w:hAnsiTheme="minorHAnsi"/>
          <w:szCs w:val="22"/>
        </w:rPr>
        <w:instrText xml:space="preserve"> HYPERLINK "mailto:clerk@eastcowestowncouncil.co.uk" </w:instrText>
      </w:r>
      <w:r>
        <w:rPr>
          <w:rStyle w:val="Hyperlink"/>
          <w:rFonts w:asciiTheme="minorHAnsi" w:hAnsiTheme="minorHAnsi"/>
          <w:szCs w:val="22"/>
        </w:rPr>
        <w:fldChar w:fldCharType="separate"/>
      </w:r>
      <w:r w:rsidRPr="00CC1601">
        <w:rPr>
          <w:rStyle w:val="Hyperlink"/>
          <w:rFonts w:asciiTheme="minorHAnsi" w:hAnsiTheme="minorHAnsi"/>
          <w:szCs w:val="22"/>
        </w:rPr>
        <w:t>clerk@eastcowestowncouncil.co.uk</w:t>
      </w:r>
      <w:r>
        <w:rPr>
          <w:rStyle w:val="Hyperlink"/>
          <w:rFonts w:asciiTheme="minorHAnsi" w:hAnsiTheme="minorHAnsi"/>
          <w:szCs w:val="22"/>
        </w:rPr>
        <w:fldChar w:fldCharType="end"/>
      </w:r>
    </w:p>
    <w:p w14:paraId="37C510C2" w14:textId="77777777" w:rsidR="00A12C6B" w:rsidRPr="00CC1601" w:rsidRDefault="00A12C6B" w:rsidP="00A12C6B">
      <w:pPr>
        <w:pStyle w:val="Default"/>
        <w:jc w:val="center"/>
        <w:rPr>
          <w:rFonts w:asciiTheme="minorHAnsi" w:hAnsiTheme="minorHAnsi"/>
          <w:sz w:val="16"/>
          <w:szCs w:val="16"/>
        </w:rPr>
      </w:pPr>
    </w:p>
    <w:p w14:paraId="1E20C10A" w14:textId="5F49B5DF" w:rsidR="00A12C6B" w:rsidRPr="00763258" w:rsidRDefault="00A12C6B" w:rsidP="00315DD0">
      <w:pPr>
        <w:pStyle w:val="NoSpacing"/>
        <w:rPr>
          <w:rFonts w:cstheme="minorHAnsi"/>
          <w:b/>
        </w:rPr>
      </w:pPr>
      <w:r w:rsidRPr="00315DD0">
        <w:t>Minutes of a</w:t>
      </w:r>
      <w:r w:rsidR="0057044D" w:rsidRPr="00315DD0">
        <w:t xml:space="preserve"> </w:t>
      </w:r>
      <w:r w:rsidRPr="00315DD0">
        <w:t>meeting of East Cowes Town Council</w:t>
      </w:r>
      <w:r w:rsidRPr="00763258">
        <w:rPr>
          <w:rFonts w:cstheme="minorHAnsi"/>
        </w:rPr>
        <w:t xml:space="preserve"> held at</w:t>
      </w:r>
      <w:r w:rsidR="001F2DF1">
        <w:rPr>
          <w:rFonts w:cstheme="minorHAnsi"/>
        </w:rPr>
        <w:t xml:space="preserve"> East Cowes Town Hall, York Avenue, East Cowes</w:t>
      </w:r>
      <w:r w:rsidRPr="00763258">
        <w:rPr>
          <w:rFonts w:cstheme="minorHAnsi"/>
        </w:rPr>
        <w:t xml:space="preserve"> </w:t>
      </w:r>
      <w:r w:rsidRPr="00763258">
        <w:rPr>
          <w:rFonts w:cstheme="minorHAnsi"/>
          <w:b/>
        </w:rPr>
        <w:t xml:space="preserve">Thursday </w:t>
      </w:r>
      <w:r w:rsidR="0010208E">
        <w:rPr>
          <w:rFonts w:cstheme="minorHAnsi"/>
          <w:b/>
        </w:rPr>
        <w:t>16</w:t>
      </w:r>
      <w:r w:rsidR="004C1F7E" w:rsidRPr="004C1F7E">
        <w:rPr>
          <w:rFonts w:cstheme="minorHAnsi"/>
          <w:b/>
          <w:vertAlign w:val="superscript"/>
        </w:rPr>
        <w:t>th</w:t>
      </w:r>
      <w:r w:rsidR="004C1F7E">
        <w:rPr>
          <w:rFonts w:cstheme="minorHAnsi"/>
          <w:b/>
        </w:rPr>
        <w:t xml:space="preserve"> </w:t>
      </w:r>
      <w:r w:rsidR="0010208E">
        <w:rPr>
          <w:rFonts w:cstheme="minorHAnsi"/>
          <w:b/>
        </w:rPr>
        <w:t>January</w:t>
      </w:r>
      <w:r>
        <w:rPr>
          <w:rFonts w:cstheme="minorHAnsi"/>
          <w:b/>
        </w:rPr>
        <w:t xml:space="preserve"> </w:t>
      </w:r>
      <w:r w:rsidRPr="00763258">
        <w:rPr>
          <w:rFonts w:cstheme="minorHAnsi"/>
          <w:b/>
        </w:rPr>
        <w:t>20</w:t>
      </w:r>
      <w:r w:rsidR="0010208E">
        <w:rPr>
          <w:rFonts w:cstheme="minorHAnsi"/>
          <w:b/>
        </w:rPr>
        <w:t>20</w:t>
      </w:r>
      <w:r w:rsidRPr="00763258">
        <w:rPr>
          <w:rFonts w:cstheme="minorHAnsi"/>
          <w:b/>
        </w:rPr>
        <w:t xml:space="preserve"> </w:t>
      </w:r>
      <w:r w:rsidR="004D78EE">
        <w:rPr>
          <w:rFonts w:cstheme="minorHAnsi"/>
          <w:b/>
        </w:rPr>
        <w:t>at</w:t>
      </w:r>
      <w:r w:rsidR="0010208E">
        <w:rPr>
          <w:rFonts w:cstheme="minorHAnsi"/>
          <w:b/>
        </w:rPr>
        <w:t xml:space="preserve"> 7.00</w:t>
      </w:r>
      <w:r w:rsidR="004D78EE">
        <w:rPr>
          <w:rFonts w:cstheme="minorHAnsi"/>
          <w:b/>
        </w:rPr>
        <w:t>pm</w:t>
      </w:r>
    </w:p>
    <w:bookmarkEnd w:id="0"/>
    <w:p w14:paraId="54BE4F94" w14:textId="77777777" w:rsidR="00A21C05" w:rsidRDefault="00A21C05" w:rsidP="00A24E0F">
      <w:pPr>
        <w:pStyle w:val="Default"/>
        <w:spacing w:line="276" w:lineRule="auto"/>
        <w:rPr>
          <w:rFonts w:asciiTheme="minorHAnsi" w:hAnsiTheme="minorHAnsi"/>
          <w:b/>
          <w:bCs/>
          <w:sz w:val="22"/>
          <w:szCs w:val="22"/>
        </w:rPr>
      </w:pPr>
    </w:p>
    <w:p w14:paraId="7EC54A72" w14:textId="622F8997" w:rsidR="00F8566A" w:rsidRPr="00F8566A" w:rsidRDefault="00752298" w:rsidP="00A24E0F">
      <w:pPr>
        <w:pStyle w:val="Default"/>
        <w:spacing w:line="276" w:lineRule="auto"/>
        <w:rPr>
          <w:rFonts w:asciiTheme="minorHAnsi" w:hAnsiTheme="minorHAnsi"/>
          <w:b/>
          <w:bCs/>
          <w:sz w:val="22"/>
          <w:szCs w:val="22"/>
        </w:rPr>
      </w:pPr>
      <w:r>
        <w:rPr>
          <w:rFonts w:asciiTheme="minorHAnsi" w:hAnsiTheme="minorHAnsi"/>
          <w:b/>
          <w:bCs/>
          <w:sz w:val="22"/>
          <w:szCs w:val="22"/>
        </w:rPr>
        <w:t>P</w:t>
      </w:r>
      <w:r w:rsidR="00F8566A" w:rsidRPr="00F8566A">
        <w:rPr>
          <w:rFonts w:asciiTheme="minorHAnsi" w:hAnsiTheme="minorHAnsi"/>
          <w:b/>
          <w:bCs/>
          <w:sz w:val="22"/>
          <w:szCs w:val="22"/>
        </w:rPr>
        <w:t>resent</w:t>
      </w:r>
    </w:p>
    <w:p w14:paraId="534E820E" w14:textId="3B70DCD9" w:rsidR="00F8566A" w:rsidRDefault="00F8566A" w:rsidP="00A24E0F">
      <w:pPr>
        <w:pStyle w:val="Default"/>
        <w:spacing w:line="276" w:lineRule="auto"/>
        <w:rPr>
          <w:rFonts w:asciiTheme="minorHAnsi" w:hAnsiTheme="minorHAnsi"/>
          <w:bCs/>
          <w:sz w:val="22"/>
          <w:szCs w:val="22"/>
        </w:rPr>
      </w:pPr>
      <w:r w:rsidRPr="00F8566A">
        <w:rPr>
          <w:rFonts w:asciiTheme="minorHAnsi" w:hAnsiTheme="minorHAnsi"/>
          <w:b/>
          <w:bCs/>
          <w:sz w:val="22"/>
          <w:szCs w:val="22"/>
        </w:rPr>
        <w:t>Chair:</w:t>
      </w:r>
      <w:r>
        <w:rPr>
          <w:rFonts w:asciiTheme="minorHAnsi" w:hAnsiTheme="minorHAnsi"/>
          <w:bCs/>
          <w:sz w:val="22"/>
          <w:szCs w:val="22"/>
        </w:rPr>
        <w:tab/>
        <w:t xml:space="preserve">Cllr </w:t>
      </w:r>
      <w:r w:rsidR="00C9206D">
        <w:rPr>
          <w:rFonts w:asciiTheme="minorHAnsi" w:hAnsiTheme="minorHAnsi"/>
          <w:bCs/>
          <w:sz w:val="22"/>
          <w:szCs w:val="22"/>
        </w:rPr>
        <w:t xml:space="preserve">Rann </w:t>
      </w:r>
      <w:r>
        <w:rPr>
          <w:rFonts w:asciiTheme="minorHAnsi" w:hAnsiTheme="minorHAnsi"/>
          <w:bCs/>
          <w:sz w:val="22"/>
          <w:szCs w:val="22"/>
        </w:rPr>
        <w:t>(Mayor)</w:t>
      </w:r>
    </w:p>
    <w:p w14:paraId="17712F16" w14:textId="20AD01D1" w:rsidR="00F8566A" w:rsidRDefault="00F8566A" w:rsidP="00A24E0F">
      <w:pPr>
        <w:pStyle w:val="Default"/>
        <w:spacing w:line="276" w:lineRule="auto"/>
        <w:rPr>
          <w:rFonts w:asciiTheme="minorHAnsi" w:hAnsiTheme="minorHAnsi"/>
          <w:bCs/>
          <w:sz w:val="22"/>
          <w:szCs w:val="22"/>
        </w:rPr>
      </w:pPr>
      <w:r w:rsidRPr="00F8566A">
        <w:rPr>
          <w:rFonts w:asciiTheme="minorHAnsi" w:hAnsiTheme="minorHAnsi"/>
          <w:b/>
          <w:bCs/>
          <w:sz w:val="22"/>
          <w:szCs w:val="22"/>
        </w:rPr>
        <w:t>Councillors:</w:t>
      </w:r>
      <w:r>
        <w:rPr>
          <w:rFonts w:asciiTheme="minorHAnsi" w:hAnsiTheme="minorHAnsi"/>
          <w:bCs/>
          <w:sz w:val="22"/>
          <w:szCs w:val="22"/>
        </w:rPr>
        <w:t xml:space="preserve"> Paler</w:t>
      </w:r>
      <w:r w:rsidR="00983C78">
        <w:rPr>
          <w:rFonts w:asciiTheme="minorHAnsi" w:hAnsiTheme="minorHAnsi"/>
          <w:bCs/>
          <w:sz w:val="22"/>
          <w:szCs w:val="22"/>
        </w:rPr>
        <w:t xml:space="preserve"> (Deputy Mayor)</w:t>
      </w:r>
      <w:r>
        <w:rPr>
          <w:rFonts w:asciiTheme="minorHAnsi" w:hAnsiTheme="minorHAnsi"/>
          <w:bCs/>
          <w:sz w:val="22"/>
          <w:szCs w:val="22"/>
        </w:rPr>
        <w:t>, Walker, Packham</w:t>
      </w:r>
      <w:r w:rsidR="009A44EC">
        <w:rPr>
          <w:rFonts w:asciiTheme="minorHAnsi" w:hAnsiTheme="minorHAnsi"/>
          <w:bCs/>
          <w:sz w:val="22"/>
          <w:szCs w:val="22"/>
        </w:rPr>
        <w:t>,</w:t>
      </w:r>
      <w:r w:rsidR="00983C78">
        <w:rPr>
          <w:rFonts w:asciiTheme="minorHAnsi" w:hAnsiTheme="minorHAnsi"/>
          <w:bCs/>
          <w:sz w:val="22"/>
          <w:szCs w:val="22"/>
        </w:rPr>
        <w:t xml:space="preserve"> Lloyd, Webster</w:t>
      </w:r>
      <w:r w:rsidR="00CC1643">
        <w:rPr>
          <w:rFonts w:asciiTheme="minorHAnsi" w:hAnsiTheme="minorHAnsi"/>
          <w:bCs/>
          <w:sz w:val="22"/>
          <w:szCs w:val="22"/>
        </w:rPr>
        <w:t xml:space="preserve">, </w:t>
      </w:r>
      <w:r w:rsidR="00C41756">
        <w:rPr>
          <w:rFonts w:asciiTheme="minorHAnsi" w:hAnsiTheme="minorHAnsi"/>
          <w:bCs/>
          <w:sz w:val="22"/>
          <w:szCs w:val="22"/>
        </w:rPr>
        <w:t>Hendry</w:t>
      </w:r>
    </w:p>
    <w:p w14:paraId="1C0BC049" w14:textId="3266FBD7" w:rsidR="00C9206D" w:rsidRDefault="00C41756" w:rsidP="00A24E0F">
      <w:pPr>
        <w:pStyle w:val="Default"/>
        <w:spacing w:line="276" w:lineRule="auto"/>
        <w:rPr>
          <w:rFonts w:asciiTheme="minorHAnsi" w:hAnsiTheme="minorHAnsi"/>
          <w:bCs/>
          <w:sz w:val="22"/>
          <w:szCs w:val="22"/>
        </w:rPr>
      </w:pPr>
      <w:r>
        <w:rPr>
          <w:rFonts w:asciiTheme="minorHAnsi" w:hAnsiTheme="minorHAnsi"/>
          <w:b/>
          <w:bCs/>
          <w:sz w:val="22"/>
          <w:szCs w:val="22"/>
        </w:rPr>
        <w:t xml:space="preserve">Clerk: </w:t>
      </w:r>
      <w:r w:rsidRPr="00C41756">
        <w:rPr>
          <w:rFonts w:asciiTheme="minorHAnsi" w:hAnsiTheme="minorHAnsi"/>
          <w:sz w:val="22"/>
          <w:szCs w:val="22"/>
        </w:rPr>
        <w:t>S Chilton,</w:t>
      </w:r>
      <w:r>
        <w:rPr>
          <w:rFonts w:asciiTheme="minorHAnsi" w:hAnsiTheme="minorHAnsi"/>
          <w:b/>
          <w:bCs/>
          <w:sz w:val="22"/>
          <w:szCs w:val="22"/>
        </w:rPr>
        <w:t xml:space="preserve"> </w:t>
      </w:r>
      <w:r w:rsidR="00C9206D" w:rsidRPr="00C9206D">
        <w:rPr>
          <w:rFonts w:asciiTheme="minorHAnsi" w:hAnsiTheme="minorHAnsi"/>
          <w:b/>
          <w:bCs/>
          <w:sz w:val="22"/>
          <w:szCs w:val="22"/>
        </w:rPr>
        <w:t>Assistant Clerk:</w:t>
      </w:r>
      <w:r w:rsidR="00C9206D">
        <w:rPr>
          <w:rFonts w:asciiTheme="minorHAnsi" w:hAnsiTheme="minorHAnsi"/>
          <w:bCs/>
          <w:sz w:val="22"/>
          <w:szCs w:val="22"/>
        </w:rPr>
        <w:t xml:space="preserve"> C Gale</w:t>
      </w:r>
    </w:p>
    <w:p w14:paraId="1E34EF8F" w14:textId="3F4E1A68" w:rsidR="00262E5B" w:rsidRDefault="000C146F" w:rsidP="0010208E">
      <w:pPr>
        <w:pStyle w:val="Default"/>
        <w:spacing w:line="276" w:lineRule="auto"/>
        <w:rPr>
          <w:rFonts w:asciiTheme="minorHAnsi" w:hAnsiTheme="minorHAnsi"/>
          <w:bCs/>
          <w:sz w:val="22"/>
          <w:szCs w:val="22"/>
        </w:rPr>
      </w:pPr>
      <w:r>
        <w:rPr>
          <w:rFonts w:asciiTheme="minorHAnsi" w:hAnsiTheme="minorHAnsi"/>
          <w:b/>
          <w:bCs/>
          <w:sz w:val="22"/>
          <w:szCs w:val="22"/>
        </w:rPr>
        <w:t>Also</w:t>
      </w:r>
      <w:r w:rsidR="00F8566A">
        <w:rPr>
          <w:rFonts w:asciiTheme="minorHAnsi" w:hAnsiTheme="minorHAnsi"/>
          <w:b/>
          <w:bCs/>
          <w:sz w:val="22"/>
          <w:szCs w:val="22"/>
        </w:rPr>
        <w:t xml:space="preserve"> present:</w:t>
      </w:r>
      <w:r w:rsidR="00CC1643">
        <w:rPr>
          <w:rFonts w:asciiTheme="minorHAnsi" w:hAnsiTheme="minorHAnsi"/>
          <w:b/>
          <w:bCs/>
          <w:sz w:val="22"/>
          <w:szCs w:val="22"/>
        </w:rPr>
        <w:t xml:space="preserve"> </w:t>
      </w:r>
      <w:r w:rsidR="0010208E" w:rsidRPr="0010208E">
        <w:rPr>
          <w:rFonts w:asciiTheme="minorHAnsi" w:hAnsiTheme="minorHAnsi"/>
          <w:sz w:val="22"/>
          <w:szCs w:val="22"/>
        </w:rPr>
        <w:t>1</w:t>
      </w:r>
      <w:r w:rsidR="00540A76">
        <w:rPr>
          <w:rFonts w:asciiTheme="minorHAnsi" w:hAnsiTheme="minorHAnsi"/>
          <w:sz w:val="22"/>
          <w:szCs w:val="22"/>
        </w:rPr>
        <w:t>9</w:t>
      </w:r>
      <w:r w:rsidR="009A44EC">
        <w:rPr>
          <w:rFonts w:asciiTheme="minorHAnsi" w:hAnsiTheme="minorHAnsi"/>
          <w:bCs/>
          <w:sz w:val="22"/>
          <w:szCs w:val="22"/>
        </w:rPr>
        <w:t xml:space="preserve"> </w:t>
      </w:r>
      <w:r w:rsidR="00F8566A">
        <w:rPr>
          <w:rFonts w:asciiTheme="minorHAnsi" w:hAnsiTheme="minorHAnsi"/>
          <w:bCs/>
          <w:sz w:val="22"/>
          <w:szCs w:val="22"/>
        </w:rPr>
        <w:t>members of the public</w:t>
      </w:r>
      <w:r w:rsidR="0010208E">
        <w:rPr>
          <w:rFonts w:asciiTheme="minorHAnsi" w:hAnsiTheme="minorHAnsi"/>
          <w:bCs/>
          <w:sz w:val="22"/>
          <w:szCs w:val="22"/>
        </w:rPr>
        <w:t>,</w:t>
      </w:r>
      <w:r w:rsidR="00125B4B">
        <w:rPr>
          <w:rFonts w:asciiTheme="minorHAnsi" w:hAnsiTheme="minorHAnsi"/>
          <w:bCs/>
          <w:sz w:val="22"/>
          <w:szCs w:val="22"/>
        </w:rPr>
        <w:t xml:space="preserve"> </w:t>
      </w:r>
      <w:r w:rsidR="0010208E">
        <w:rPr>
          <w:rFonts w:asciiTheme="minorHAnsi" w:hAnsiTheme="minorHAnsi"/>
          <w:bCs/>
          <w:sz w:val="22"/>
          <w:szCs w:val="22"/>
        </w:rPr>
        <w:t>5 guests: Wesley Jones (Environment Agency), Stuart MacIntosh (Cowes Harbour Master), Ben Willows and Chris Frisby (UKSA), Peter Jackson (CHC Advisory Committee)</w:t>
      </w:r>
    </w:p>
    <w:p w14:paraId="5D7BBF9E" w14:textId="6F730343" w:rsidR="00125B4B" w:rsidRDefault="00125B4B" w:rsidP="00A24E0F">
      <w:pPr>
        <w:pStyle w:val="Default"/>
        <w:spacing w:line="276" w:lineRule="auto"/>
        <w:jc w:val="both"/>
        <w:rPr>
          <w:rFonts w:asciiTheme="minorHAnsi" w:hAnsiTheme="minorHAnsi" w:cstheme="minorHAnsi"/>
          <w:bCs/>
          <w:sz w:val="22"/>
          <w:szCs w:val="22"/>
        </w:rPr>
      </w:pPr>
    </w:p>
    <w:p w14:paraId="307E4680" w14:textId="0E9BD62C" w:rsidR="002546AB" w:rsidRDefault="00A46C6C" w:rsidP="00A24E0F">
      <w:pPr>
        <w:pStyle w:val="Default"/>
        <w:spacing w:line="276" w:lineRule="auto"/>
        <w:jc w:val="both"/>
        <w:rPr>
          <w:rFonts w:asciiTheme="minorHAnsi" w:hAnsiTheme="minorHAnsi" w:cstheme="minorHAnsi"/>
          <w:bCs/>
          <w:sz w:val="22"/>
          <w:szCs w:val="22"/>
        </w:rPr>
      </w:pPr>
      <w:r w:rsidRPr="00F8566A">
        <w:rPr>
          <w:rFonts w:asciiTheme="minorHAnsi" w:hAnsiTheme="minorHAnsi" w:cstheme="minorHAnsi"/>
          <w:bCs/>
          <w:sz w:val="22"/>
          <w:szCs w:val="22"/>
        </w:rPr>
        <w:t>Public Forum</w:t>
      </w:r>
      <w:bookmarkEnd w:id="1"/>
    </w:p>
    <w:p w14:paraId="72EA51C9" w14:textId="14AC879F" w:rsidR="00FA4B42" w:rsidRPr="00FA4B42" w:rsidRDefault="00C41756" w:rsidP="00AE78DD">
      <w:pPr>
        <w:pStyle w:val="Default"/>
        <w:numPr>
          <w:ilvl w:val="0"/>
          <w:numId w:val="40"/>
        </w:numPr>
        <w:spacing w:line="276" w:lineRule="auto"/>
        <w:ind w:left="426" w:hanging="426"/>
        <w:jc w:val="both"/>
        <w:rPr>
          <w:rStyle w:val="s1"/>
          <w:rFonts w:asciiTheme="minorHAnsi" w:hAnsiTheme="minorHAnsi" w:cstheme="minorHAnsi"/>
          <w:sz w:val="22"/>
          <w:szCs w:val="22"/>
        </w:rPr>
      </w:pPr>
      <w:r w:rsidRPr="00C41756">
        <w:rPr>
          <w:rStyle w:val="s1"/>
          <w:rFonts w:asciiTheme="minorHAnsi" w:hAnsiTheme="minorHAnsi" w:cstheme="minorHAnsi"/>
          <w:color w:val="454545"/>
          <w:sz w:val="22"/>
          <w:szCs w:val="22"/>
        </w:rPr>
        <w:t xml:space="preserve">A member of the public </w:t>
      </w:r>
      <w:r w:rsidR="00FA4B42">
        <w:rPr>
          <w:rStyle w:val="s1"/>
          <w:rFonts w:asciiTheme="minorHAnsi" w:hAnsiTheme="minorHAnsi" w:cstheme="minorHAnsi"/>
          <w:color w:val="454545"/>
          <w:sz w:val="22"/>
          <w:szCs w:val="22"/>
        </w:rPr>
        <w:t>reported raw sewage coming out of the drains</w:t>
      </w:r>
      <w:r w:rsidR="00AE78DD">
        <w:rPr>
          <w:rStyle w:val="s1"/>
          <w:rFonts w:asciiTheme="minorHAnsi" w:hAnsiTheme="minorHAnsi" w:cstheme="minorHAnsi"/>
          <w:color w:val="454545"/>
          <w:sz w:val="22"/>
          <w:szCs w:val="22"/>
        </w:rPr>
        <w:t xml:space="preserve"> at Hawthorn Meadows</w:t>
      </w:r>
      <w:r w:rsidR="00FA4B42">
        <w:rPr>
          <w:rStyle w:val="s1"/>
          <w:rFonts w:asciiTheme="minorHAnsi" w:hAnsiTheme="minorHAnsi" w:cstheme="minorHAnsi"/>
          <w:color w:val="454545"/>
          <w:sz w:val="22"/>
          <w:szCs w:val="22"/>
        </w:rPr>
        <w:t>. Cllr Hendry has followed this up</w:t>
      </w:r>
      <w:r w:rsidR="00152825">
        <w:rPr>
          <w:rStyle w:val="s1"/>
          <w:rFonts w:asciiTheme="minorHAnsi" w:hAnsiTheme="minorHAnsi" w:cstheme="minorHAnsi"/>
          <w:color w:val="454545"/>
          <w:sz w:val="22"/>
          <w:szCs w:val="22"/>
        </w:rPr>
        <w:t>.</w:t>
      </w:r>
    </w:p>
    <w:p w14:paraId="2FBB33D2" w14:textId="77777777" w:rsidR="007A6BA8" w:rsidRDefault="007A6BA8" w:rsidP="007A6BA8">
      <w:pPr>
        <w:spacing w:after="0" w:line="240" w:lineRule="auto"/>
        <w:jc w:val="both"/>
        <w:rPr>
          <w:rFonts w:cs="Arial"/>
          <w:b/>
          <w:bCs/>
        </w:rPr>
      </w:pPr>
    </w:p>
    <w:p w14:paraId="0FB6D906" w14:textId="2CE83FCE" w:rsidR="007F3AF0" w:rsidRDefault="007F3AF0">
      <w:pPr>
        <w:spacing w:after="0" w:line="240" w:lineRule="auto"/>
        <w:jc w:val="both"/>
        <w:rPr>
          <w:rFonts w:cs="Arial"/>
          <w:b/>
          <w:bCs/>
        </w:rPr>
      </w:pPr>
      <w:r>
        <w:rPr>
          <w:rFonts w:cs="Arial"/>
          <w:b/>
          <w:bCs/>
        </w:rPr>
        <w:t xml:space="preserve">Meeting opened at </w:t>
      </w:r>
      <w:r w:rsidR="007A6BA8">
        <w:rPr>
          <w:rFonts w:cs="Arial"/>
          <w:b/>
          <w:bCs/>
        </w:rPr>
        <w:t>7.</w:t>
      </w:r>
      <w:r w:rsidR="00FA4B42">
        <w:rPr>
          <w:rFonts w:cs="Arial"/>
          <w:b/>
          <w:bCs/>
        </w:rPr>
        <w:t>10</w:t>
      </w:r>
      <w:r>
        <w:rPr>
          <w:rFonts w:cs="Arial"/>
          <w:b/>
          <w:bCs/>
        </w:rPr>
        <w:t>p.m</w:t>
      </w:r>
    </w:p>
    <w:p w14:paraId="64E47DA0" w14:textId="77777777" w:rsidR="00315DD0" w:rsidRDefault="00315DD0" w:rsidP="00315DD0">
      <w:pPr>
        <w:spacing w:after="0" w:line="240" w:lineRule="auto"/>
        <w:jc w:val="both"/>
        <w:rPr>
          <w:rFonts w:cs="Arial"/>
          <w:b/>
          <w:bCs/>
        </w:rPr>
      </w:pPr>
    </w:p>
    <w:p w14:paraId="52C9C15F" w14:textId="10E3793E" w:rsidR="00EE49D8" w:rsidRPr="00315DD0" w:rsidRDefault="00FA4B42" w:rsidP="00315DD0">
      <w:pPr>
        <w:pStyle w:val="Heading2"/>
        <w:rPr>
          <w:color w:val="auto"/>
        </w:rPr>
        <w:pPrChange w:id="2" w:author="Town Clerk - East Cowes Town Council" w:date="2019-02-26T09:26:00Z">
          <w:pPr>
            <w:spacing w:after="0" w:line="240" w:lineRule="auto"/>
          </w:pPr>
        </w:pPrChange>
      </w:pPr>
      <w:r w:rsidRPr="00315DD0">
        <w:rPr>
          <w:color w:val="auto"/>
        </w:rPr>
        <w:t>01/20</w:t>
      </w:r>
      <w:r w:rsidR="00F8566A" w:rsidRPr="00315DD0">
        <w:rPr>
          <w:color w:val="auto"/>
        </w:rPr>
        <w:tab/>
      </w:r>
      <w:r w:rsidR="00DF58A6" w:rsidRPr="00315DD0">
        <w:rPr>
          <w:color w:val="auto"/>
        </w:rPr>
        <w:t xml:space="preserve"> </w:t>
      </w:r>
      <w:r w:rsidR="005A3255" w:rsidRPr="00315DD0">
        <w:rPr>
          <w:color w:val="auto"/>
        </w:rPr>
        <w:tab/>
      </w:r>
      <w:r w:rsidR="00EE49D8" w:rsidRPr="00315DD0">
        <w:rPr>
          <w:color w:val="auto"/>
        </w:rPr>
        <w:t>APOLOGIES FOR ABSENCE</w:t>
      </w:r>
    </w:p>
    <w:p w14:paraId="57ED7DE9" w14:textId="07CC8E2A" w:rsidR="00283F48" w:rsidRDefault="0057044D" w:rsidP="0057044D">
      <w:pPr>
        <w:spacing w:after="0" w:line="240" w:lineRule="auto"/>
        <w:jc w:val="both"/>
        <w:rPr>
          <w:rFonts w:cs="Arial"/>
        </w:rPr>
      </w:pPr>
      <w:r w:rsidRPr="0057044D">
        <w:rPr>
          <w:rFonts w:cs="Arial"/>
        </w:rPr>
        <w:t xml:space="preserve">Apologies were received </w:t>
      </w:r>
      <w:r>
        <w:rPr>
          <w:rFonts w:cs="Arial"/>
        </w:rPr>
        <w:t xml:space="preserve">from Cllr </w:t>
      </w:r>
      <w:r w:rsidR="00FA4B42">
        <w:rPr>
          <w:rFonts w:cs="Arial"/>
        </w:rPr>
        <w:t>Love</w:t>
      </w:r>
      <w:r w:rsidR="00AE78DD">
        <w:rPr>
          <w:rFonts w:cs="Arial"/>
        </w:rPr>
        <w:t xml:space="preserve"> due to family illness</w:t>
      </w:r>
      <w:r>
        <w:rPr>
          <w:rFonts w:cs="Arial"/>
        </w:rPr>
        <w:t>.</w:t>
      </w:r>
    </w:p>
    <w:p w14:paraId="25F81664" w14:textId="77777777" w:rsidR="0057044D" w:rsidRPr="0057044D" w:rsidRDefault="0057044D" w:rsidP="0057044D">
      <w:pPr>
        <w:spacing w:after="0" w:line="240" w:lineRule="auto"/>
        <w:jc w:val="both"/>
        <w:rPr>
          <w:rFonts w:cs="Arial"/>
        </w:rPr>
      </w:pPr>
    </w:p>
    <w:p w14:paraId="210C4AA8" w14:textId="045B6F53" w:rsidR="00EE49D8" w:rsidRPr="00315DD0" w:rsidRDefault="00FA4B42" w:rsidP="00315DD0">
      <w:pPr>
        <w:pStyle w:val="Heading2"/>
        <w:rPr>
          <w:color w:val="auto"/>
        </w:rPr>
        <w:pPrChange w:id="3" w:author="Town Clerk - East Cowes Town Council" w:date="2019-02-26T09:26:00Z">
          <w:pPr>
            <w:pStyle w:val="Default"/>
          </w:pPr>
        </w:pPrChange>
      </w:pPr>
      <w:r w:rsidRPr="00315DD0">
        <w:rPr>
          <w:color w:val="auto"/>
        </w:rPr>
        <w:t>02/20</w:t>
      </w:r>
      <w:r w:rsidR="00580104" w:rsidRPr="00315DD0">
        <w:rPr>
          <w:color w:val="auto"/>
        </w:rPr>
        <w:tab/>
      </w:r>
      <w:r w:rsidR="00C17911" w:rsidRPr="00315DD0">
        <w:rPr>
          <w:color w:val="auto"/>
        </w:rPr>
        <w:tab/>
      </w:r>
      <w:r w:rsidR="00EE49D8" w:rsidRPr="00315DD0">
        <w:rPr>
          <w:color w:val="auto"/>
        </w:rPr>
        <w:t>DECLARATIONS OF INTERESTS</w:t>
      </w:r>
    </w:p>
    <w:p w14:paraId="66C2CE3D" w14:textId="3247BA58" w:rsidR="00673BE1" w:rsidRPr="00673BE1" w:rsidRDefault="00146B91" w:rsidP="0057044D">
      <w:pPr>
        <w:pStyle w:val="Default"/>
        <w:numPr>
          <w:ilvl w:val="1"/>
          <w:numId w:val="27"/>
        </w:numPr>
        <w:ind w:left="0" w:firstLine="0"/>
        <w:jc w:val="both"/>
        <w:rPr>
          <w:rFonts w:asciiTheme="minorHAnsi" w:hAnsiTheme="minorHAnsi"/>
          <w:sz w:val="22"/>
          <w:szCs w:val="22"/>
        </w:rPr>
      </w:pPr>
      <w:r>
        <w:rPr>
          <w:rFonts w:asciiTheme="minorHAnsi" w:hAnsiTheme="minorHAnsi"/>
          <w:sz w:val="22"/>
          <w:szCs w:val="22"/>
        </w:rPr>
        <w:t xml:space="preserve">Cllr </w:t>
      </w:r>
      <w:r w:rsidR="00FA4B42">
        <w:rPr>
          <w:rFonts w:asciiTheme="minorHAnsi" w:hAnsiTheme="minorHAnsi"/>
          <w:sz w:val="22"/>
          <w:szCs w:val="22"/>
        </w:rPr>
        <w:t xml:space="preserve">Hendry </w:t>
      </w:r>
      <w:r w:rsidR="00E75B49">
        <w:rPr>
          <w:rFonts w:asciiTheme="minorHAnsi" w:hAnsiTheme="minorHAnsi"/>
          <w:sz w:val="22"/>
          <w:szCs w:val="22"/>
        </w:rPr>
        <w:t xml:space="preserve">declared </w:t>
      </w:r>
      <w:r w:rsidR="000C146F">
        <w:rPr>
          <w:rFonts w:asciiTheme="minorHAnsi" w:hAnsiTheme="minorHAnsi"/>
          <w:sz w:val="22"/>
          <w:szCs w:val="22"/>
        </w:rPr>
        <w:t>a non-pecuniary interest</w:t>
      </w:r>
      <w:r w:rsidR="00423A7C">
        <w:rPr>
          <w:rFonts w:asciiTheme="minorHAnsi" w:hAnsiTheme="minorHAnsi"/>
          <w:sz w:val="22"/>
          <w:szCs w:val="22"/>
        </w:rPr>
        <w:t xml:space="preserve"> as IW Ward Councillor</w:t>
      </w:r>
      <w:r w:rsidR="00FA4B42">
        <w:rPr>
          <w:rFonts w:asciiTheme="minorHAnsi" w:hAnsiTheme="minorHAnsi"/>
          <w:sz w:val="22"/>
          <w:szCs w:val="22"/>
        </w:rPr>
        <w:t>.</w:t>
      </w:r>
    </w:p>
    <w:p w14:paraId="3AE39F8D" w14:textId="0DA45ED6" w:rsidR="00CA6CE0" w:rsidRDefault="00673BE1">
      <w:pPr>
        <w:pStyle w:val="Default"/>
        <w:numPr>
          <w:ilvl w:val="1"/>
          <w:numId w:val="27"/>
        </w:numPr>
        <w:ind w:left="0" w:firstLine="0"/>
        <w:jc w:val="both"/>
        <w:rPr>
          <w:rFonts w:asciiTheme="minorHAnsi" w:hAnsiTheme="minorHAnsi"/>
          <w:sz w:val="22"/>
          <w:szCs w:val="22"/>
        </w:rPr>
        <w:pPrChange w:id="4" w:author="Town Clerk - East Cowes Town Council" w:date="2019-02-26T09:26:00Z">
          <w:pPr>
            <w:pStyle w:val="Default"/>
            <w:numPr>
              <w:ilvl w:val="1"/>
              <w:numId w:val="27"/>
            </w:numPr>
            <w:ind w:left="1080" w:hanging="360"/>
          </w:pPr>
        </w:pPrChange>
      </w:pPr>
      <w:r>
        <w:rPr>
          <w:rFonts w:asciiTheme="minorHAnsi" w:hAnsiTheme="minorHAnsi"/>
          <w:sz w:val="22"/>
          <w:szCs w:val="22"/>
        </w:rPr>
        <w:t>No</w:t>
      </w:r>
      <w:r w:rsidR="00EE49D8" w:rsidRPr="00CC1601">
        <w:rPr>
          <w:rFonts w:asciiTheme="minorHAnsi" w:hAnsiTheme="minorHAnsi"/>
          <w:sz w:val="22"/>
          <w:szCs w:val="22"/>
        </w:rPr>
        <w:t xml:space="preserve"> written requests for dispensations</w:t>
      </w:r>
      <w:r>
        <w:rPr>
          <w:rFonts w:asciiTheme="minorHAnsi" w:hAnsiTheme="minorHAnsi"/>
          <w:sz w:val="22"/>
          <w:szCs w:val="22"/>
        </w:rPr>
        <w:t xml:space="preserve"> were received</w:t>
      </w:r>
      <w:r w:rsidR="00EE49D8" w:rsidRPr="00CC1601">
        <w:rPr>
          <w:rFonts w:asciiTheme="minorHAnsi" w:hAnsiTheme="minorHAnsi"/>
          <w:sz w:val="22"/>
          <w:szCs w:val="22"/>
        </w:rPr>
        <w:t>.</w:t>
      </w:r>
    </w:p>
    <w:p w14:paraId="75D6F867" w14:textId="77777777" w:rsidR="009A44EC" w:rsidRPr="00CA6CE0" w:rsidRDefault="009A44EC">
      <w:pPr>
        <w:pStyle w:val="Default"/>
        <w:jc w:val="both"/>
        <w:rPr>
          <w:rFonts w:asciiTheme="minorHAnsi" w:hAnsiTheme="minorHAnsi"/>
          <w:sz w:val="22"/>
          <w:szCs w:val="22"/>
        </w:rPr>
        <w:pPrChange w:id="5" w:author="Town Clerk - East Cowes Town Council" w:date="2019-02-26T09:26:00Z">
          <w:pPr>
            <w:pStyle w:val="Default"/>
          </w:pPr>
        </w:pPrChange>
      </w:pPr>
    </w:p>
    <w:p w14:paraId="3C54A989" w14:textId="19431838" w:rsidR="00810A91" w:rsidRPr="00315DD0" w:rsidRDefault="00FA4B42" w:rsidP="00315DD0">
      <w:pPr>
        <w:pStyle w:val="Heading2"/>
        <w:rPr>
          <w:color w:val="auto"/>
        </w:rPr>
      </w:pPr>
      <w:r w:rsidRPr="00315DD0">
        <w:rPr>
          <w:color w:val="auto"/>
        </w:rPr>
        <w:t>03/20</w:t>
      </w:r>
      <w:r w:rsidR="002761ED" w:rsidRPr="00315DD0">
        <w:rPr>
          <w:color w:val="auto"/>
        </w:rPr>
        <w:tab/>
      </w:r>
      <w:r w:rsidR="002761ED" w:rsidRPr="00315DD0">
        <w:rPr>
          <w:color w:val="auto"/>
        </w:rPr>
        <w:tab/>
      </w:r>
      <w:r w:rsidR="0026158C" w:rsidRPr="00315DD0">
        <w:rPr>
          <w:color w:val="auto"/>
        </w:rPr>
        <w:t>MINUTES</w:t>
      </w:r>
    </w:p>
    <w:p w14:paraId="714312FB" w14:textId="7A158A9C" w:rsidR="0026158C" w:rsidRDefault="0026158C" w:rsidP="0026158C">
      <w:pPr>
        <w:pStyle w:val="Default"/>
        <w:ind w:left="720" w:hanging="720"/>
        <w:jc w:val="both"/>
        <w:rPr>
          <w:rFonts w:asciiTheme="minorHAnsi" w:hAnsiTheme="minorHAnsi"/>
          <w:b/>
          <w:sz w:val="22"/>
          <w:szCs w:val="22"/>
        </w:rPr>
      </w:pPr>
      <w:r>
        <w:rPr>
          <w:rFonts w:asciiTheme="minorHAnsi" w:hAnsiTheme="minorHAnsi"/>
          <w:b/>
          <w:sz w:val="22"/>
          <w:szCs w:val="22"/>
        </w:rPr>
        <w:t xml:space="preserve">Resolved: </w:t>
      </w:r>
      <w:r w:rsidRPr="0026158C">
        <w:rPr>
          <w:rFonts w:asciiTheme="minorHAnsi" w:hAnsiTheme="minorHAnsi"/>
          <w:bCs/>
          <w:sz w:val="22"/>
          <w:szCs w:val="22"/>
        </w:rPr>
        <w:t xml:space="preserve">The minutes of the meeting held on </w:t>
      </w:r>
      <w:r w:rsidR="00FA4B42">
        <w:rPr>
          <w:rFonts w:asciiTheme="minorHAnsi" w:hAnsiTheme="minorHAnsi"/>
          <w:bCs/>
          <w:sz w:val="22"/>
          <w:szCs w:val="22"/>
        </w:rPr>
        <w:t>19th</w:t>
      </w:r>
      <w:r w:rsidRPr="0026158C">
        <w:rPr>
          <w:rFonts w:asciiTheme="minorHAnsi" w:hAnsiTheme="minorHAnsi"/>
          <w:bCs/>
          <w:sz w:val="22"/>
          <w:szCs w:val="22"/>
        </w:rPr>
        <w:t xml:space="preserve"> December </w:t>
      </w:r>
      <w:r w:rsidR="00FA4B42">
        <w:rPr>
          <w:rFonts w:asciiTheme="minorHAnsi" w:hAnsiTheme="minorHAnsi"/>
          <w:bCs/>
          <w:sz w:val="22"/>
          <w:szCs w:val="22"/>
        </w:rPr>
        <w:t xml:space="preserve">2019 </w:t>
      </w:r>
      <w:r w:rsidRPr="0026158C">
        <w:rPr>
          <w:rFonts w:asciiTheme="minorHAnsi" w:hAnsiTheme="minorHAnsi"/>
          <w:bCs/>
          <w:sz w:val="22"/>
          <w:szCs w:val="22"/>
        </w:rPr>
        <w:t>were a</w:t>
      </w:r>
      <w:r>
        <w:rPr>
          <w:rFonts w:asciiTheme="minorHAnsi" w:hAnsiTheme="minorHAnsi"/>
          <w:bCs/>
          <w:sz w:val="22"/>
          <w:szCs w:val="22"/>
        </w:rPr>
        <w:t>pproved as accurate</w:t>
      </w:r>
      <w:r w:rsidRPr="0026158C">
        <w:rPr>
          <w:rFonts w:asciiTheme="minorHAnsi" w:hAnsiTheme="minorHAnsi"/>
          <w:bCs/>
          <w:sz w:val="22"/>
          <w:szCs w:val="22"/>
        </w:rPr>
        <w:t xml:space="preserve"> and signed</w:t>
      </w:r>
      <w:r>
        <w:rPr>
          <w:rFonts w:asciiTheme="minorHAnsi" w:hAnsiTheme="minorHAnsi"/>
          <w:bCs/>
          <w:sz w:val="22"/>
          <w:szCs w:val="22"/>
        </w:rPr>
        <w:t>.</w:t>
      </w:r>
    </w:p>
    <w:p w14:paraId="670B0519" w14:textId="77777777" w:rsidR="0026158C" w:rsidRDefault="0026158C" w:rsidP="0026158C">
      <w:pPr>
        <w:pStyle w:val="Default"/>
        <w:ind w:left="720" w:hanging="720"/>
        <w:jc w:val="both"/>
        <w:rPr>
          <w:bCs/>
        </w:rPr>
      </w:pPr>
    </w:p>
    <w:p w14:paraId="0C7E03A6" w14:textId="2ECB4EC9" w:rsidR="001A21F4" w:rsidRPr="00315DD0" w:rsidRDefault="00FA4B42" w:rsidP="00315DD0">
      <w:pPr>
        <w:pStyle w:val="Heading2"/>
        <w:rPr>
          <w:color w:val="auto"/>
        </w:rPr>
      </w:pPr>
      <w:r w:rsidRPr="00315DD0">
        <w:rPr>
          <w:color w:val="auto"/>
        </w:rPr>
        <w:t>04/20</w:t>
      </w:r>
      <w:r w:rsidR="0026158C" w:rsidRPr="00315DD0">
        <w:rPr>
          <w:color w:val="auto"/>
        </w:rPr>
        <w:tab/>
      </w:r>
      <w:r w:rsidR="0026158C" w:rsidRPr="00315DD0">
        <w:rPr>
          <w:color w:val="auto"/>
        </w:rPr>
        <w:tab/>
      </w:r>
      <w:r w:rsidR="001A21F4" w:rsidRPr="00315DD0">
        <w:rPr>
          <w:color w:val="auto"/>
        </w:rPr>
        <w:t>FLO</w:t>
      </w:r>
      <w:r w:rsidRPr="00315DD0">
        <w:rPr>
          <w:color w:val="auto"/>
        </w:rPr>
        <w:t>OD DEFENCES/COASTAL PROTECTION</w:t>
      </w:r>
    </w:p>
    <w:p w14:paraId="2E5ABFC4" w14:textId="1FF0A845" w:rsidR="00EF3936" w:rsidRDefault="00EF3936" w:rsidP="001E01F5">
      <w:pPr>
        <w:spacing w:after="0" w:line="240" w:lineRule="auto"/>
        <w:rPr>
          <w:rFonts w:cs="Arial"/>
          <w:bCs/>
        </w:rPr>
      </w:pPr>
      <w:r>
        <w:rPr>
          <w:rFonts w:cs="Arial"/>
          <w:bCs/>
        </w:rPr>
        <w:t>4.1 Correspondence from Peter Marsden regarding coastal protection was noted.</w:t>
      </w:r>
    </w:p>
    <w:p w14:paraId="797D91DD" w14:textId="63001392" w:rsidR="00EF3936" w:rsidRDefault="00EF3936" w:rsidP="001E01F5">
      <w:pPr>
        <w:spacing w:after="0" w:line="240" w:lineRule="auto"/>
        <w:rPr>
          <w:rFonts w:cs="Arial"/>
          <w:bCs/>
        </w:rPr>
      </w:pPr>
      <w:r>
        <w:rPr>
          <w:rFonts w:cs="Arial"/>
          <w:bCs/>
        </w:rPr>
        <w:t xml:space="preserve">4.2 </w:t>
      </w:r>
      <w:r w:rsidR="001E01F5" w:rsidRPr="001E01F5">
        <w:rPr>
          <w:rFonts w:cs="Arial"/>
          <w:bCs/>
        </w:rPr>
        <w:t>Wesley Jones</w:t>
      </w:r>
      <w:r w:rsidR="001E01F5">
        <w:rPr>
          <w:rFonts w:cs="Arial"/>
          <w:bCs/>
        </w:rPr>
        <w:t xml:space="preserve"> </w:t>
      </w:r>
      <w:r w:rsidR="002653B2">
        <w:rPr>
          <w:rFonts w:cs="Arial"/>
          <w:bCs/>
        </w:rPr>
        <w:t>(</w:t>
      </w:r>
      <w:r w:rsidR="001E01F5" w:rsidRPr="001E01F5">
        <w:rPr>
          <w:rFonts w:cs="Arial"/>
          <w:bCs/>
        </w:rPr>
        <w:t>Environment Agency</w:t>
      </w:r>
      <w:r w:rsidR="002653B2">
        <w:rPr>
          <w:rFonts w:cs="Arial"/>
          <w:bCs/>
        </w:rPr>
        <w:t xml:space="preserve"> </w:t>
      </w:r>
      <w:r w:rsidR="001E01F5" w:rsidRPr="001E01F5">
        <w:rPr>
          <w:rFonts w:cs="Arial"/>
          <w:bCs/>
        </w:rPr>
        <w:t>Flood &amp; Coastal Erosion Risk Management</w:t>
      </w:r>
      <w:r w:rsidR="002653B2">
        <w:rPr>
          <w:rFonts w:cs="Arial"/>
          <w:bCs/>
        </w:rPr>
        <w:t xml:space="preserve"> </w:t>
      </w:r>
      <w:r w:rsidR="001E01F5" w:rsidRPr="001E01F5">
        <w:rPr>
          <w:rFonts w:cs="Arial"/>
          <w:bCs/>
        </w:rPr>
        <w:t>Partnership and Strategic Overview Team Leader</w:t>
      </w:r>
      <w:r w:rsidR="002653B2">
        <w:rPr>
          <w:rFonts w:cs="Arial"/>
          <w:bCs/>
        </w:rPr>
        <w:t xml:space="preserve"> for </w:t>
      </w:r>
      <w:r w:rsidR="001E01F5" w:rsidRPr="001E01F5">
        <w:rPr>
          <w:rFonts w:cs="Arial"/>
          <w:bCs/>
        </w:rPr>
        <w:t>South East Hampshire and the Isle of Wight</w:t>
      </w:r>
      <w:r w:rsidR="002653B2">
        <w:rPr>
          <w:rFonts w:cs="Arial"/>
          <w:bCs/>
        </w:rPr>
        <w:t xml:space="preserve">) gave a presentation about the flood risk in East Cowes and the plans that are in place to deal with it. Government grants are based on the number of residential dwellings that could be affected by flooding which means East Cowes can only access around £5million. </w:t>
      </w:r>
      <w:r w:rsidR="00AE78DD">
        <w:rPr>
          <w:rFonts w:cs="Arial"/>
          <w:bCs/>
        </w:rPr>
        <w:t>The Environment Agency</w:t>
      </w:r>
      <w:r w:rsidR="002653B2">
        <w:rPr>
          <w:rFonts w:cs="Arial"/>
          <w:bCs/>
        </w:rPr>
        <w:t xml:space="preserve"> will be taking a phased approached working in East Cowes first and then in Cowes. </w:t>
      </w:r>
    </w:p>
    <w:p w14:paraId="152A7EA7" w14:textId="77777777" w:rsidR="00AE78DD" w:rsidRDefault="00AE78DD" w:rsidP="001E01F5">
      <w:pPr>
        <w:spacing w:after="0" w:line="240" w:lineRule="auto"/>
        <w:rPr>
          <w:rFonts w:cs="Arial"/>
          <w:bCs/>
        </w:rPr>
      </w:pPr>
    </w:p>
    <w:p w14:paraId="72BF8B7C" w14:textId="17FACD80" w:rsidR="001E01F5" w:rsidRDefault="002653B2" w:rsidP="001E01F5">
      <w:pPr>
        <w:spacing w:after="0" w:line="240" w:lineRule="auto"/>
        <w:rPr>
          <w:rFonts w:cs="Arial"/>
          <w:bCs/>
        </w:rPr>
      </w:pPr>
      <w:r>
        <w:rPr>
          <w:rFonts w:cs="Arial"/>
          <w:bCs/>
        </w:rPr>
        <w:t>A viable scheme</w:t>
      </w:r>
      <w:r w:rsidR="0067109D">
        <w:rPr>
          <w:rFonts w:cs="Arial"/>
          <w:bCs/>
        </w:rPr>
        <w:t xml:space="preserve"> is proposed </w:t>
      </w:r>
      <w:r>
        <w:rPr>
          <w:rFonts w:cs="Arial"/>
          <w:bCs/>
        </w:rPr>
        <w:t xml:space="preserve">for East Cowes </w:t>
      </w:r>
      <w:r w:rsidR="0067109D">
        <w:rPr>
          <w:rFonts w:cs="Arial"/>
          <w:bCs/>
        </w:rPr>
        <w:t xml:space="preserve">which </w:t>
      </w:r>
      <w:r>
        <w:rPr>
          <w:rFonts w:cs="Arial"/>
          <w:bCs/>
        </w:rPr>
        <w:t xml:space="preserve">consists of the erection of temporary aluminium and polythene A-frame barriers </w:t>
      </w:r>
      <w:r w:rsidR="00AE78DD">
        <w:rPr>
          <w:rFonts w:cs="Arial"/>
          <w:bCs/>
        </w:rPr>
        <w:t xml:space="preserve">extending </w:t>
      </w:r>
      <w:r w:rsidR="00EF3936">
        <w:rPr>
          <w:rFonts w:cs="Arial"/>
          <w:bCs/>
        </w:rPr>
        <w:t>250m from the Waitrose roundabout via the Red Funnel Marshalling Yard to GKN</w:t>
      </w:r>
      <w:r w:rsidR="00AE78DD">
        <w:rPr>
          <w:rFonts w:cs="Arial"/>
          <w:bCs/>
        </w:rPr>
        <w:t xml:space="preserve"> together with</w:t>
      </w:r>
      <w:r w:rsidR="00EF3936">
        <w:rPr>
          <w:rFonts w:cs="Arial"/>
          <w:bCs/>
        </w:rPr>
        <w:t xml:space="preserve"> fully funded flood resilience measures to homes in Albany Road and Castle Street area. Regeneration opportunities in the town with be expected to address flood management issues. A multi-agency approach is being taken by the Environment Agency, Southern Water, Isle of Wight Council. </w:t>
      </w:r>
      <w:r w:rsidR="0067109D">
        <w:rPr>
          <w:rFonts w:cs="Arial"/>
          <w:bCs/>
        </w:rPr>
        <w:t>Mr Jones</w:t>
      </w:r>
      <w:r w:rsidR="00EF3936">
        <w:rPr>
          <w:rFonts w:cs="Arial"/>
          <w:bCs/>
        </w:rPr>
        <w:t xml:space="preserve"> encouraged members of the public to attend a Drop-In Session at the Town Hall on Thursday 13</w:t>
      </w:r>
      <w:r w:rsidR="00EF3936" w:rsidRPr="00EF3936">
        <w:rPr>
          <w:rFonts w:cs="Arial"/>
          <w:bCs/>
          <w:vertAlign w:val="superscript"/>
        </w:rPr>
        <w:t>th</w:t>
      </w:r>
      <w:r w:rsidR="00EF3936">
        <w:rPr>
          <w:rFonts w:cs="Arial"/>
          <w:bCs/>
        </w:rPr>
        <w:t xml:space="preserve"> February when they can </w:t>
      </w:r>
      <w:r w:rsidR="0067109D">
        <w:rPr>
          <w:rFonts w:cs="Arial"/>
          <w:bCs/>
        </w:rPr>
        <w:t xml:space="preserve">share their local knowledge and </w:t>
      </w:r>
      <w:r w:rsidR="00EF3936">
        <w:rPr>
          <w:rFonts w:cs="Arial"/>
          <w:bCs/>
        </w:rPr>
        <w:t>ask any questions about the plan.</w:t>
      </w:r>
    </w:p>
    <w:p w14:paraId="64D923C4" w14:textId="3957059A" w:rsidR="001A21F4" w:rsidRPr="001E01F5" w:rsidRDefault="001A21F4" w:rsidP="00E26BA7">
      <w:pPr>
        <w:spacing w:after="0" w:line="240" w:lineRule="auto"/>
        <w:rPr>
          <w:rFonts w:cs="Arial"/>
          <w:bCs/>
        </w:rPr>
      </w:pPr>
    </w:p>
    <w:p w14:paraId="62C89FDA" w14:textId="0BAA5F1A" w:rsidR="001A21F4" w:rsidRPr="00315DD0" w:rsidRDefault="00EF3936" w:rsidP="00315DD0">
      <w:pPr>
        <w:pStyle w:val="Heading2"/>
        <w:rPr>
          <w:color w:val="auto"/>
        </w:rPr>
      </w:pPr>
      <w:r w:rsidRPr="00315DD0">
        <w:rPr>
          <w:color w:val="auto"/>
        </w:rPr>
        <w:t>05/20</w:t>
      </w:r>
      <w:r w:rsidR="001A21F4" w:rsidRPr="00315DD0">
        <w:rPr>
          <w:color w:val="auto"/>
        </w:rPr>
        <w:tab/>
      </w:r>
      <w:r w:rsidR="001A21F4" w:rsidRPr="00315DD0">
        <w:rPr>
          <w:color w:val="auto"/>
        </w:rPr>
        <w:tab/>
      </w:r>
      <w:r w:rsidRPr="00315DD0">
        <w:rPr>
          <w:color w:val="auto"/>
        </w:rPr>
        <w:t>COWES HARBOUR COMMISSION SLIPWAY PLANS</w:t>
      </w:r>
    </w:p>
    <w:p w14:paraId="6B538BB7" w14:textId="0457FA09" w:rsidR="00EF3936" w:rsidRDefault="001A21F4" w:rsidP="00E26BA7">
      <w:pPr>
        <w:spacing w:after="0" w:line="240" w:lineRule="auto"/>
        <w:rPr>
          <w:rFonts w:cs="Arial"/>
          <w:bCs/>
        </w:rPr>
      </w:pPr>
      <w:r w:rsidRPr="001A21F4">
        <w:rPr>
          <w:rFonts w:cs="Arial"/>
          <w:bCs/>
        </w:rPr>
        <w:t>5.1</w:t>
      </w:r>
      <w:r>
        <w:rPr>
          <w:rFonts w:cs="Arial"/>
          <w:b/>
        </w:rPr>
        <w:t xml:space="preserve"> </w:t>
      </w:r>
      <w:r w:rsidR="00540A76" w:rsidRPr="00540A76">
        <w:rPr>
          <w:rFonts w:cs="Arial"/>
          <w:bCs/>
        </w:rPr>
        <w:t>Stuart MacIn</w:t>
      </w:r>
      <w:r w:rsidR="00540A76">
        <w:rPr>
          <w:rFonts w:cs="Arial"/>
          <w:bCs/>
        </w:rPr>
        <w:t>to</w:t>
      </w:r>
      <w:r w:rsidR="00540A76" w:rsidRPr="00540A76">
        <w:rPr>
          <w:rFonts w:cs="Arial"/>
          <w:bCs/>
        </w:rPr>
        <w:t>sh (</w:t>
      </w:r>
      <w:r w:rsidR="00540A76">
        <w:rPr>
          <w:rFonts w:cs="Arial"/>
          <w:bCs/>
        </w:rPr>
        <w:t>Cowes Harbour Master) explained that there are currently 4 slipways in East Cowes</w:t>
      </w:r>
      <w:r w:rsidR="00AE78DD">
        <w:rPr>
          <w:rFonts w:cs="Arial"/>
          <w:bCs/>
        </w:rPr>
        <w:t xml:space="preserve"> </w:t>
      </w:r>
      <w:r w:rsidR="00540A76">
        <w:rPr>
          <w:rFonts w:cs="Arial"/>
          <w:bCs/>
        </w:rPr>
        <w:t>owned by the Isle of Wight Council. 3 are unusable and in a state of disrepair. The 4</w:t>
      </w:r>
      <w:r w:rsidR="00540A76" w:rsidRPr="00540A76">
        <w:rPr>
          <w:rFonts w:cs="Arial"/>
          <w:bCs/>
          <w:vertAlign w:val="superscript"/>
        </w:rPr>
        <w:t>th</w:t>
      </w:r>
      <w:r w:rsidR="00540A76">
        <w:rPr>
          <w:rFonts w:cs="Arial"/>
          <w:bCs/>
        </w:rPr>
        <w:t xml:space="preserve"> slipway adjacent to the Red Funnel ferry terminal does not provide safe access for recreational use. Ben Willows (USKA) presented a proposal from the Cowes Harbour Advisory Committee</w:t>
      </w:r>
      <w:r w:rsidR="00AE78DD">
        <w:rPr>
          <w:rFonts w:cs="Arial"/>
          <w:bCs/>
        </w:rPr>
        <w:t xml:space="preserve"> (CHAC),</w:t>
      </w:r>
      <w:r w:rsidR="00540A76">
        <w:rPr>
          <w:rFonts w:cs="Arial"/>
          <w:bCs/>
        </w:rPr>
        <w:t xml:space="preserve"> to build a new slipway</w:t>
      </w:r>
      <w:r w:rsidR="00AE78DD">
        <w:rPr>
          <w:rFonts w:cs="Arial"/>
          <w:bCs/>
        </w:rPr>
        <w:t xml:space="preserve"> on East Cowes Esplanade</w:t>
      </w:r>
      <w:r w:rsidR="00A21C05">
        <w:rPr>
          <w:rFonts w:cs="Arial"/>
          <w:bCs/>
        </w:rPr>
        <w:t xml:space="preserve">. </w:t>
      </w:r>
      <w:r w:rsidR="00AE78DD">
        <w:rPr>
          <w:rFonts w:cs="Arial"/>
          <w:bCs/>
        </w:rPr>
        <w:t>A</w:t>
      </w:r>
      <w:r w:rsidR="00A21C05">
        <w:rPr>
          <w:rFonts w:cs="Arial"/>
          <w:bCs/>
        </w:rPr>
        <w:t xml:space="preserve">dvice is needed from a marine designer and further consultation is required. </w:t>
      </w:r>
    </w:p>
    <w:p w14:paraId="70158B30" w14:textId="489F6A3A" w:rsidR="00A21C05" w:rsidRDefault="00A21C05" w:rsidP="00E26BA7">
      <w:pPr>
        <w:spacing w:after="0" w:line="240" w:lineRule="auto"/>
        <w:rPr>
          <w:rFonts w:cs="Arial"/>
          <w:bCs/>
        </w:rPr>
      </w:pPr>
      <w:r>
        <w:rPr>
          <w:rFonts w:cs="Arial"/>
          <w:bCs/>
        </w:rPr>
        <w:t>5.2 East Cowes Town Council was asked for its support</w:t>
      </w:r>
      <w:r w:rsidR="00AE78DD">
        <w:rPr>
          <w:rFonts w:cs="Arial"/>
          <w:bCs/>
        </w:rPr>
        <w:t>, in principle, and</w:t>
      </w:r>
      <w:r>
        <w:rPr>
          <w:rFonts w:cs="Arial"/>
          <w:bCs/>
        </w:rPr>
        <w:t xml:space="preserve"> </w:t>
      </w:r>
      <w:r w:rsidR="00AE78DD">
        <w:rPr>
          <w:rFonts w:cs="Arial"/>
          <w:bCs/>
        </w:rPr>
        <w:t xml:space="preserve">to nominate two </w:t>
      </w:r>
      <w:r>
        <w:rPr>
          <w:rFonts w:cs="Arial"/>
          <w:bCs/>
        </w:rPr>
        <w:t xml:space="preserve">members to become members of the </w:t>
      </w:r>
      <w:r w:rsidR="00AE78DD">
        <w:rPr>
          <w:rFonts w:cs="Arial"/>
          <w:bCs/>
        </w:rPr>
        <w:t>CHAC</w:t>
      </w:r>
      <w:r>
        <w:rPr>
          <w:rFonts w:cs="Arial"/>
          <w:bCs/>
        </w:rPr>
        <w:t>. Any interested members of the public were also invited to put themselves forward.</w:t>
      </w:r>
      <w:r w:rsidR="00AE78DD">
        <w:rPr>
          <w:rFonts w:cs="Arial"/>
          <w:bCs/>
        </w:rPr>
        <w:t xml:space="preserve"> Councillors proposed and seconded to support the project in principle and nominated Cllrs Walker and Paler to serve. </w:t>
      </w:r>
    </w:p>
    <w:p w14:paraId="71DC4ADB" w14:textId="1F9F07A4" w:rsidR="00A21C05" w:rsidRDefault="00A21C05" w:rsidP="00E26BA7">
      <w:pPr>
        <w:spacing w:after="0" w:line="240" w:lineRule="auto"/>
        <w:rPr>
          <w:rFonts w:cs="Arial"/>
          <w:bCs/>
        </w:rPr>
      </w:pPr>
      <w:r w:rsidRPr="00A21C05">
        <w:rPr>
          <w:rFonts w:cs="Arial"/>
          <w:b/>
        </w:rPr>
        <w:t>Resolved:</w:t>
      </w:r>
      <w:r>
        <w:rPr>
          <w:rFonts w:cs="Arial"/>
          <w:b/>
        </w:rPr>
        <w:t xml:space="preserve"> </w:t>
      </w:r>
      <w:r w:rsidRPr="00A21C05">
        <w:rPr>
          <w:rFonts w:cs="Arial"/>
          <w:bCs/>
        </w:rPr>
        <w:t xml:space="preserve">Cllrs Paler and Walker </w:t>
      </w:r>
      <w:r w:rsidR="00AE78DD">
        <w:rPr>
          <w:rFonts w:cs="Arial"/>
          <w:bCs/>
        </w:rPr>
        <w:t xml:space="preserve">to </w:t>
      </w:r>
      <w:r>
        <w:rPr>
          <w:rFonts w:cs="Arial"/>
          <w:bCs/>
        </w:rPr>
        <w:t xml:space="preserve">represent </w:t>
      </w:r>
      <w:r w:rsidR="00AE78DD">
        <w:rPr>
          <w:rFonts w:cs="Arial"/>
          <w:bCs/>
        </w:rPr>
        <w:t>ECTC</w:t>
      </w:r>
      <w:r>
        <w:rPr>
          <w:rFonts w:cs="Arial"/>
          <w:bCs/>
        </w:rPr>
        <w:t xml:space="preserve"> on the </w:t>
      </w:r>
      <w:r w:rsidR="00AE78DD">
        <w:rPr>
          <w:rFonts w:cs="Arial"/>
          <w:bCs/>
        </w:rPr>
        <w:t>CHAC</w:t>
      </w:r>
      <w:r>
        <w:rPr>
          <w:rFonts w:cs="Arial"/>
          <w:bCs/>
        </w:rPr>
        <w:t>. East Cowes Town Council supports the project in principle.</w:t>
      </w:r>
    </w:p>
    <w:p w14:paraId="32F4EF0D" w14:textId="77777777" w:rsidR="00315DD0" w:rsidRDefault="00315DD0" w:rsidP="00E26BA7">
      <w:pPr>
        <w:spacing w:after="0" w:line="240" w:lineRule="auto"/>
        <w:rPr>
          <w:rFonts w:cs="Arial"/>
          <w:bCs/>
        </w:rPr>
      </w:pPr>
    </w:p>
    <w:p w14:paraId="57B9473E" w14:textId="4C6AC9C9" w:rsidR="00A21C05" w:rsidRPr="00315DD0" w:rsidRDefault="00A21C05" w:rsidP="00315DD0">
      <w:pPr>
        <w:pStyle w:val="Heading2"/>
        <w:rPr>
          <w:color w:val="auto"/>
        </w:rPr>
      </w:pPr>
      <w:r w:rsidRPr="00315DD0">
        <w:rPr>
          <w:color w:val="auto"/>
        </w:rPr>
        <w:t>06/20</w:t>
      </w:r>
      <w:r w:rsidRPr="00315DD0">
        <w:rPr>
          <w:color w:val="auto"/>
        </w:rPr>
        <w:tab/>
      </w:r>
      <w:r w:rsidRPr="00315DD0">
        <w:rPr>
          <w:color w:val="auto"/>
        </w:rPr>
        <w:tab/>
        <w:t>FLOATING BRIDGE</w:t>
      </w:r>
    </w:p>
    <w:p w14:paraId="37CBF94A" w14:textId="7983A2B5" w:rsidR="00A21C05" w:rsidRDefault="00A21C05" w:rsidP="00E26BA7">
      <w:pPr>
        <w:spacing w:after="0" w:line="240" w:lineRule="auto"/>
        <w:rPr>
          <w:rFonts w:cs="Arial"/>
          <w:bCs/>
        </w:rPr>
      </w:pPr>
      <w:r w:rsidRPr="00A21C05">
        <w:rPr>
          <w:rFonts w:cs="Arial"/>
          <w:bCs/>
        </w:rPr>
        <w:t>Statistics for the operation of the floating bridge for December were noted.</w:t>
      </w:r>
    </w:p>
    <w:p w14:paraId="4A05E38D" w14:textId="77777777" w:rsidR="00315DD0" w:rsidRPr="00A21C05" w:rsidRDefault="00315DD0" w:rsidP="00E26BA7">
      <w:pPr>
        <w:spacing w:after="0" w:line="240" w:lineRule="auto"/>
        <w:rPr>
          <w:rFonts w:cs="Arial"/>
          <w:bCs/>
        </w:rPr>
      </w:pPr>
    </w:p>
    <w:p w14:paraId="589D01ED" w14:textId="528A23CB" w:rsidR="00315DD0" w:rsidRPr="00315DD0" w:rsidRDefault="00A21C05" w:rsidP="00315DD0">
      <w:pPr>
        <w:pStyle w:val="Heading2"/>
        <w:rPr>
          <w:color w:val="auto"/>
        </w:rPr>
      </w:pPr>
      <w:r w:rsidRPr="00315DD0">
        <w:rPr>
          <w:color w:val="auto"/>
        </w:rPr>
        <w:t>07/20</w:t>
      </w:r>
      <w:r w:rsidRPr="00315DD0">
        <w:rPr>
          <w:color w:val="auto"/>
        </w:rPr>
        <w:tab/>
      </w:r>
      <w:r w:rsidRPr="00315DD0">
        <w:rPr>
          <w:color w:val="auto"/>
        </w:rPr>
        <w:tab/>
      </w:r>
      <w:r w:rsidR="00A408BC" w:rsidRPr="00315DD0">
        <w:rPr>
          <w:color w:val="auto"/>
        </w:rPr>
        <w:t xml:space="preserve">EAST COWES COMMUNITY </w:t>
      </w:r>
      <w:r w:rsidR="00684803" w:rsidRPr="00315DD0">
        <w:rPr>
          <w:color w:val="auto"/>
        </w:rPr>
        <w:t>P</w:t>
      </w:r>
      <w:r w:rsidR="00A408BC" w:rsidRPr="00315DD0">
        <w:rPr>
          <w:color w:val="auto"/>
        </w:rPr>
        <w:t>ARTNERSHIP ARTS &amp; CULTURE GROUP</w:t>
      </w:r>
    </w:p>
    <w:p w14:paraId="6748C4A6" w14:textId="56B01CBF" w:rsidR="00A408BC" w:rsidRDefault="00684803" w:rsidP="00E26BA7">
      <w:pPr>
        <w:spacing w:after="0" w:line="240" w:lineRule="auto"/>
        <w:rPr>
          <w:rFonts w:cs="Arial"/>
          <w:bCs/>
        </w:rPr>
      </w:pPr>
      <w:r w:rsidRPr="00684803">
        <w:rPr>
          <w:rFonts w:cs="Arial"/>
          <w:bCs/>
        </w:rPr>
        <w:t>7.1</w:t>
      </w:r>
      <w:r>
        <w:rPr>
          <w:rFonts w:cs="Arial"/>
          <w:b/>
        </w:rPr>
        <w:t xml:space="preserve"> </w:t>
      </w:r>
      <w:r w:rsidRPr="00684803">
        <w:rPr>
          <w:rFonts w:cs="Arial"/>
          <w:bCs/>
        </w:rPr>
        <w:t xml:space="preserve">A </w:t>
      </w:r>
      <w:r w:rsidR="00AE78DD">
        <w:rPr>
          <w:rFonts w:cs="Arial"/>
          <w:bCs/>
        </w:rPr>
        <w:t xml:space="preserve">request for an “in principle” grant for the Barracks project </w:t>
      </w:r>
      <w:r w:rsidRPr="00684803">
        <w:rPr>
          <w:rFonts w:cs="Arial"/>
          <w:bCs/>
        </w:rPr>
        <w:t>from the Arts and Culture Group was considered</w:t>
      </w:r>
      <w:r w:rsidR="00BF75E4">
        <w:rPr>
          <w:rFonts w:cs="Arial"/>
          <w:bCs/>
        </w:rPr>
        <w:t>.</w:t>
      </w:r>
    </w:p>
    <w:p w14:paraId="042108A9" w14:textId="7C3D986A" w:rsidR="00731920" w:rsidRDefault="00684803" w:rsidP="00E26BA7">
      <w:pPr>
        <w:spacing w:after="0" w:line="240" w:lineRule="auto"/>
        <w:rPr>
          <w:rFonts w:cs="Arial"/>
          <w:bCs/>
        </w:rPr>
      </w:pPr>
      <w:r>
        <w:rPr>
          <w:rFonts w:cs="Arial"/>
          <w:bCs/>
        </w:rPr>
        <w:t xml:space="preserve">7.2 </w:t>
      </w:r>
      <w:r w:rsidR="00731920">
        <w:rPr>
          <w:rFonts w:cs="Arial"/>
          <w:bCs/>
        </w:rPr>
        <w:t>The Council proposed and seconded a £5000.00 grant for this purpose</w:t>
      </w:r>
    </w:p>
    <w:p w14:paraId="11D1A128" w14:textId="188C12FE" w:rsidR="00684803" w:rsidRDefault="00684803" w:rsidP="00E26BA7">
      <w:pPr>
        <w:spacing w:after="0" w:line="240" w:lineRule="auto"/>
        <w:rPr>
          <w:rFonts w:cs="Arial"/>
          <w:bCs/>
        </w:rPr>
      </w:pPr>
      <w:r w:rsidRPr="0067109D">
        <w:rPr>
          <w:rFonts w:cs="Arial"/>
          <w:b/>
        </w:rPr>
        <w:t>Resolved</w:t>
      </w:r>
      <w:r>
        <w:rPr>
          <w:rFonts w:cs="Arial"/>
          <w:bCs/>
        </w:rPr>
        <w:t>: The Town Council agreed in principle to a grant of £5000</w:t>
      </w:r>
      <w:r w:rsidR="00731920">
        <w:rPr>
          <w:rFonts w:cs="Arial"/>
          <w:bCs/>
        </w:rPr>
        <w:t>.</w:t>
      </w:r>
      <w:r w:rsidR="00445D8A">
        <w:rPr>
          <w:rFonts w:cs="Arial"/>
          <w:bCs/>
        </w:rPr>
        <w:t>00 on</w:t>
      </w:r>
      <w:r w:rsidR="00731920">
        <w:rPr>
          <w:rFonts w:cs="Arial"/>
          <w:bCs/>
        </w:rPr>
        <w:t xml:space="preserve"> the basis that the IW Council approve the tenancy of the Barracks be transferred to the ECCP Arts and Culture Group </w:t>
      </w:r>
    </w:p>
    <w:p w14:paraId="50C1517F" w14:textId="77777777" w:rsidR="00315DD0" w:rsidRDefault="00315DD0" w:rsidP="00E26BA7">
      <w:pPr>
        <w:spacing w:after="0" w:line="240" w:lineRule="auto"/>
        <w:rPr>
          <w:rFonts w:cs="Arial"/>
          <w:bCs/>
        </w:rPr>
      </w:pPr>
    </w:p>
    <w:p w14:paraId="1653C170" w14:textId="79138C12" w:rsidR="00684803" w:rsidRPr="00315DD0" w:rsidRDefault="00684803" w:rsidP="00315DD0">
      <w:pPr>
        <w:pStyle w:val="Heading2"/>
        <w:rPr>
          <w:color w:val="auto"/>
        </w:rPr>
      </w:pPr>
      <w:r w:rsidRPr="00315DD0">
        <w:rPr>
          <w:color w:val="auto"/>
        </w:rPr>
        <w:t>08/20</w:t>
      </w:r>
      <w:r w:rsidRPr="00315DD0">
        <w:rPr>
          <w:color w:val="auto"/>
        </w:rPr>
        <w:tab/>
      </w:r>
      <w:r w:rsidRPr="00315DD0">
        <w:rPr>
          <w:color w:val="auto"/>
        </w:rPr>
        <w:tab/>
        <w:t>FINANCES</w:t>
      </w:r>
    </w:p>
    <w:p w14:paraId="2648D452" w14:textId="0C294008" w:rsidR="001A21F4" w:rsidRPr="001A21F4" w:rsidRDefault="00684803" w:rsidP="00E26BA7">
      <w:pPr>
        <w:spacing w:after="0" w:line="240" w:lineRule="auto"/>
        <w:rPr>
          <w:rFonts w:cs="Arial"/>
          <w:bCs/>
        </w:rPr>
      </w:pPr>
      <w:r w:rsidRPr="00684803">
        <w:rPr>
          <w:rFonts w:cs="Arial"/>
          <w:bCs/>
        </w:rPr>
        <w:t>8.1</w:t>
      </w:r>
      <w:r w:rsidR="00731920">
        <w:rPr>
          <w:rFonts w:cs="Arial"/>
          <w:bCs/>
        </w:rPr>
        <w:t xml:space="preserve"> </w:t>
      </w:r>
      <w:r w:rsidR="001A21F4" w:rsidRPr="001A21F4">
        <w:rPr>
          <w:rFonts w:cs="Arial"/>
          <w:bCs/>
        </w:rPr>
        <w:t>To approve and agree payments as presented</w:t>
      </w:r>
      <w:r w:rsidR="00BF75E4">
        <w:rPr>
          <w:rFonts w:cs="Arial"/>
          <w:bCs/>
        </w:rPr>
        <w:t>.</w:t>
      </w:r>
    </w:p>
    <w:p w14:paraId="4ABF2238" w14:textId="4EDB3D02" w:rsidR="001A21F4" w:rsidRPr="001A21F4" w:rsidRDefault="00684803" w:rsidP="00E26BA7">
      <w:pPr>
        <w:spacing w:after="0" w:line="240" w:lineRule="auto"/>
        <w:rPr>
          <w:rFonts w:cs="Arial"/>
          <w:bCs/>
        </w:rPr>
      </w:pPr>
      <w:r>
        <w:rPr>
          <w:rFonts w:cs="Arial"/>
          <w:bCs/>
        </w:rPr>
        <w:t>8</w:t>
      </w:r>
      <w:r w:rsidR="001A21F4" w:rsidRPr="001A21F4">
        <w:rPr>
          <w:rFonts w:cs="Arial"/>
          <w:bCs/>
        </w:rPr>
        <w:t>.2</w:t>
      </w:r>
      <w:r w:rsidR="00731920">
        <w:rPr>
          <w:rFonts w:cs="Arial"/>
          <w:bCs/>
        </w:rPr>
        <w:t xml:space="preserve"> </w:t>
      </w:r>
      <w:r w:rsidR="001A21F4" w:rsidRPr="001A21F4">
        <w:rPr>
          <w:rFonts w:cs="Arial"/>
          <w:bCs/>
        </w:rPr>
        <w:t>To ratify payments made including by Direct Debits and BAC.</w:t>
      </w:r>
    </w:p>
    <w:p w14:paraId="52B0388B" w14:textId="77777777" w:rsidR="00684803" w:rsidRDefault="001A21F4" w:rsidP="00E26BA7">
      <w:pPr>
        <w:spacing w:after="0" w:line="240" w:lineRule="auto"/>
        <w:rPr>
          <w:rFonts w:cs="Arial"/>
          <w:bCs/>
        </w:rPr>
      </w:pPr>
      <w:r>
        <w:rPr>
          <w:rFonts w:cs="Arial"/>
          <w:b/>
        </w:rPr>
        <w:t>Resolved</w:t>
      </w:r>
      <w:r w:rsidRPr="001A21F4">
        <w:rPr>
          <w:rFonts w:cs="Arial"/>
          <w:bCs/>
        </w:rPr>
        <w:t>: All payments by Direct Debit a</w:t>
      </w:r>
      <w:r w:rsidR="00DB4415">
        <w:rPr>
          <w:rFonts w:cs="Arial"/>
          <w:bCs/>
        </w:rPr>
        <w:t>n</w:t>
      </w:r>
      <w:r w:rsidRPr="001A21F4">
        <w:rPr>
          <w:rFonts w:cs="Arial"/>
          <w:bCs/>
        </w:rPr>
        <w:t>d BACS were approved and ratified</w:t>
      </w:r>
      <w:r w:rsidR="00684803">
        <w:rPr>
          <w:rFonts w:cs="Arial"/>
          <w:bCs/>
        </w:rPr>
        <w:t>.</w:t>
      </w:r>
    </w:p>
    <w:p w14:paraId="4645073D" w14:textId="77777777" w:rsidR="00684803" w:rsidRDefault="00684803" w:rsidP="00E26BA7">
      <w:pPr>
        <w:spacing w:after="0" w:line="240" w:lineRule="auto"/>
        <w:rPr>
          <w:rFonts w:cs="Arial"/>
          <w:bCs/>
        </w:rPr>
      </w:pPr>
    </w:p>
    <w:p w14:paraId="0C83201C" w14:textId="6056FFB6" w:rsidR="00E3300F" w:rsidRPr="00315DD0" w:rsidRDefault="00684803" w:rsidP="00315DD0">
      <w:pPr>
        <w:pStyle w:val="Heading2"/>
        <w:rPr>
          <w:bCs/>
          <w:color w:val="auto"/>
        </w:rPr>
      </w:pPr>
      <w:r w:rsidRPr="00315DD0">
        <w:rPr>
          <w:color w:val="auto"/>
        </w:rPr>
        <w:t>09/20</w:t>
      </w:r>
      <w:r w:rsidR="00E3300F" w:rsidRPr="00315DD0">
        <w:rPr>
          <w:color w:val="auto"/>
        </w:rPr>
        <w:tab/>
      </w:r>
      <w:r w:rsidR="00E3300F" w:rsidRPr="00315DD0">
        <w:rPr>
          <w:color w:val="auto"/>
        </w:rPr>
        <w:tab/>
      </w:r>
      <w:r w:rsidRPr="00315DD0">
        <w:rPr>
          <w:color w:val="auto"/>
        </w:rPr>
        <w:t>BUDGET AND PRECEPT</w:t>
      </w:r>
    </w:p>
    <w:p w14:paraId="07166361" w14:textId="20406250" w:rsidR="00684803" w:rsidRDefault="00684803" w:rsidP="00E26BA7">
      <w:pPr>
        <w:spacing w:after="0" w:line="240" w:lineRule="auto"/>
        <w:rPr>
          <w:rFonts w:cs="Arial"/>
          <w:bCs/>
        </w:rPr>
      </w:pPr>
      <w:r>
        <w:rPr>
          <w:rFonts w:cs="Arial"/>
          <w:bCs/>
        </w:rPr>
        <w:t>9</w:t>
      </w:r>
      <w:r w:rsidR="00E3300F" w:rsidRPr="00E3300F">
        <w:rPr>
          <w:rFonts w:cs="Arial"/>
          <w:bCs/>
        </w:rPr>
        <w:t>.1</w:t>
      </w:r>
      <w:r w:rsidR="00731920">
        <w:rPr>
          <w:rFonts w:cs="Arial"/>
          <w:bCs/>
        </w:rPr>
        <w:t xml:space="preserve"> </w:t>
      </w:r>
      <w:r w:rsidR="00E3300F" w:rsidRPr="00E3300F">
        <w:rPr>
          <w:rFonts w:cs="Arial"/>
          <w:bCs/>
        </w:rPr>
        <w:t>The</w:t>
      </w:r>
      <w:r>
        <w:rPr>
          <w:rFonts w:cs="Arial"/>
          <w:bCs/>
        </w:rPr>
        <w:t xml:space="preserve"> budget for 2020/21 was put before the Council</w:t>
      </w:r>
      <w:r w:rsidR="005C2910">
        <w:rPr>
          <w:rFonts w:cs="Arial"/>
          <w:bCs/>
        </w:rPr>
        <w:t xml:space="preserve">, </w:t>
      </w:r>
      <w:proofErr w:type="gramStart"/>
      <w:r w:rsidR="00731920">
        <w:rPr>
          <w:rFonts w:cs="Arial"/>
          <w:bCs/>
        </w:rPr>
        <w:t>considered</w:t>
      </w:r>
      <w:proofErr w:type="gramEnd"/>
      <w:r w:rsidR="00731920">
        <w:rPr>
          <w:rFonts w:cs="Arial"/>
          <w:bCs/>
        </w:rPr>
        <w:t xml:space="preserve"> and formally agreed</w:t>
      </w:r>
      <w:r w:rsidR="00BF75E4">
        <w:rPr>
          <w:rFonts w:cs="Arial"/>
          <w:bCs/>
        </w:rPr>
        <w:t>.</w:t>
      </w:r>
    </w:p>
    <w:p w14:paraId="31E77EB4" w14:textId="5B0F05A3" w:rsidR="00BF75E4" w:rsidRDefault="00684803" w:rsidP="00E26BA7">
      <w:pPr>
        <w:spacing w:after="0" w:line="240" w:lineRule="auto"/>
        <w:rPr>
          <w:rFonts w:cs="Arial"/>
          <w:bCs/>
        </w:rPr>
      </w:pPr>
      <w:r>
        <w:rPr>
          <w:rFonts w:cs="Arial"/>
          <w:bCs/>
        </w:rPr>
        <w:t xml:space="preserve">9.2 The </w:t>
      </w:r>
      <w:r w:rsidR="00731920">
        <w:rPr>
          <w:rFonts w:cs="Arial"/>
          <w:bCs/>
        </w:rPr>
        <w:t>proposed precept was agreed</w:t>
      </w:r>
    </w:p>
    <w:p w14:paraId="66FE5A6C" w14:textId="64A74EAF" w:rsidR="00E3300F" w:rsidRPr="00E3300F" w:rsidRDefault="00BF75E4" w:rsidP="00E26BA7">
      <w:pPr>
        <w:spacing w:after="0" w:line="240" w:lineRule="auto"/>
        <w:rPr>
          <w:rFonts w:cs="Arial"/>
          <w:bCs/>
        </w:rPr>
      </w:pPr>
      <w:r w:rsidRPr="00BF75E4">
        <w:rPr>
          <w:rFonts w:cs="Arial"/>
          <w:b/>
        </w:rPr>
        <w:t>Resolved:</w:t>
      </w:r>
      <w:r>
        <w:rPr>
          <w:rFonts w:cs="Arial"/>
          <w:bCs/>
        </w:rPr>
        <w:t xml:space="preserve"> </w:t>
      </w:r>
      <w:r w:rsidR="00C607A8">
        <w:rPr>
          <w:rFonts w:cs="Arial"/>
          <w:bCs/>
        </w:rPr>
        <w:t xml:space="preserve">To approve the budget as presented for 2020/21. </w:t>
      </w:r>
      <w:r>
        <w:rPr>
          <w:rFonts w:cs="Arial"/>
          <w:bCs/>
        </w:rPr>
        <w:t xml:space="preserve">To </w:t>
      </w:r>
      <w:r w:rsidR="00731920">
        <w:rPr>
          <w:rFonts w:cs="Arial"/>
          <w:bCs/>
        </w:rPr>
        <w:t xml:space="preserve">approve </w:t>
      </w:r>
      <w:r>
        <w:rPr>
          <w:rFonts w:cs="Arial"/>
          <w:bCs/>
        </w:rPr>
        <w:t xml:space="preserve">the precept of </w:t>
      </w:r>
      <w:r w:rsidR="00C607A8">
        <w:rPr>
          <w:rFonts w:cs="Arial"/>
          <w:bCs/>
        </w:rPr>
        <w:t xml:space="preserve">£325,720.00 (minus the Local Council Tax Support Grant of £1692.00) </w:t>
      </w:r>
      <w:r>
        <w:rPr>
          <w:rFonts w:cs="Arial"/>
          <w:bCs/>
        </w:rPr>
        <w:t>for 2020/21</w:t>
      </w:r>
      <w:r w:rsidR="00E3300F" w:rsidRPr="00E3300F">
        <w:rPr>
          <w:rFonts w:cs="Arial"/>
          <w:bCs/>
        </w:rPr>
        <w:t>.</w:t>
      </w:r>
    </w:p>
    <w:p w14:paraId="132C3624" w14:textId="77777777" w:rsidR="00E3300F" w:rsidRPr="00E3300F" w:rsidRDefault="00E3300F" w:rsidP="00E26BA7">
      <w:pPr>
        <w:spacing w:after="0" w:line="240" w:lineRule="auto"/>
        <w:rPr>
          <w:rFonts w:cs="Arial"/>
          <w:bCs/>
        </w:rPr>
      </w:pPr>
    </w:p>
    <w:p w14:paraId="07DE5928" w14:textId="580561AF" w:rsidR="00E3300F" w:rsidRPr="00315DD0" w:rsidRDefault="00BF75E4" w:rsidP="00315DD0">
      <w:pPr>
        <w:pStyle w:val="Heading2"/>
        <w:rPr>
          <w:color w:val="auto"/>
        </w:rPr>
      </w:pPr>
      <w:r w:rsidRPr="00315DD0">
        <w:rPr>
          <w:color w:val="auto"/>
        </w:rPr>
        <w:t>10/20</w:t>
      </w:r>
      <w:r w:rsidR="00E3300F" w:rsidRPr="00315DD0">
        <w:rPr>
          <w:color w:val="auto"/>
        </w:rPr>
        <w:tab/>
      </w:r>
      <w:r w:rsidR="00E3300F" w:rsidRPr="00315DD0">
        <w:rPr>
          <w:color w:val="auto"/>
        </w:rPr>
        <w:tab/>
      </w:r>
      <w:r w:rsidRPr="00315DD0">
        <w:rPr>
          <w:color w:val="auto"/>
        </w:rPr>
        <w:t>BUCKINGHAM PALACE GARDEN PARTY</w:t>
      </w:r>
    </w:p>
    <w:p w14:paraId="7E64D8CA" w14:textId="6C2E2ADC" w:rsidR="00E3300F" w:rsidRDefault="00E3300F" w:rsidP="00E26BA7">
      <w:pPr>
        <w:spacing w:after="0" w:line="240" w:lineRule="auto"/>
        <w:rPr>
          <w:rFonts w:cs="Arial"/>
          <w:bCs/>
        </w:rPr>
      </w:pPr>
      <w:r>
        <w:rPr>
          <w:rFonts w:cs="Arial"/>
          <w:bCs/>
        </w:rPr>
        <w:t>The Council considered</w:t>
      </w:r>
      <w:r w:rsidR="00BF75E4">
        <w:rPr>
          <w:rFonts w:cs="Arial"/>
          <w:bCs/>
        </w:rPr>
        <w:t xml:space="preserve"> a request from IWALC to nominate a councillor</w:t>
      </w:r>
      <w:r>
        <w:rPr>
          <w:rFonts w:cs="Arial"/>
          <w:bCs/>
        </w:rPr>
        <w:t xml:space="preserve"> </w:t>
      </w:r>
      <w:r w:rsidR="00205AE4">
        <w:rPr>
          <w:rFonts w:cs="Arial"/>
          <w:bCs/>
        </w:rPr>
        <w:t>to go forward into a draw for this event</w:t>
      </w:r>
      <w:r>
        <w:rPr>
          <w:rFonts w:cs="Arial"/>
          <w:bCs/>
        </w:rPr>
        <w:t>.</w:t>
      </w:r>
      <w:r w:rsidR="006923D9">
        <w:rPr>
          <w:rFonts w:cs="Arial"/>
          <w:bCs/>
        </w:rPr>
        <w:t xml:space="preserve"> </w:t>
      </w:r>
    </w:p>
    <w:p w14:paraId="121F0896" w14:textId="374CD64D" w:rsidR="006923D9" w:rsidRDefault="00E3300F" w:rsidP="00E26BA7">
      <w:pPr>
        <w:spacing w:after="0" w:line="240" w:lineRule="auto"/>
        <w:rPr>
          <w:rFonts w:cs="Arial"/>
          <w:bCs/>
        </w:rPr>
      </w:pPr>
      <w:r w:rsidRPr="006923D9">
        <w:rPr>
          <w:rFonts w:cs="Arial"/>
          <w:b/>
        </w:rPr>
        <w:t>Resolved:</w:t>
      </w:r>
      <w:r>
        <w:rPr>
          <w:rFonts w:cs="Arial"/>
          <w:bCs/>
        </w:rPr>
        <w:t xml:space="preserve"> To </w:t>
      </w:r>
      <w:r w:rsidR="00C607A8">
        <w:rPr>
          <w:rFonts w:cs="Arial"/>
          <w:bCs/>
        </w:rPr>
        <w:t>nominate Cllr Lloyd</w:t>
      </w:r>
      <w:r w:rsidR="0067109D">
        <w:rPr>
          <w:rFonts w:cs="Arial"/>
          <w:bCs/>
        </w:rPr>
        <w:t>.</w:t>
      </w:r>
    </w:p>
    <w:p w14:paraId="4E08D8F1" w14:textId="77777777" w:rsidR="006923D9" w:rsidRDefault="006923D9" w:rsidP="00E26BA7">
      <w:pPr>
        <w:spacing w:after="0" w:line="240" w:lineRule="auto"/>
        <w:rPr>
          <w:rFonts w:cs="Arial"/>
          <w:bCs/>
        </w:rPr>
      </w:pPr>
    </w:p>
    <w:p w14:paraId="6DE7F0C1" w14:textId="77777777" w:rsidR="00C607A8" w:rsidRPr="00315DD0" w:rsidRDefault="006923D9" w:rsidP="00315DD0">
      <w:pPr>
        <w:pStyle w:val="Heading2"/>
        <w:rPr>
          <w:bCs/>
          <w:color w:val="auto"/>
        </w:rPr>
      </w:pPr>
      <w:r w:rsidRPr="00315DD0">
        <w:rPr>
          <w:color w:val="auto"/>
        </w:rPr>
        <w:t>1</w:t>
      </w:r>
      <w:r w:rsidR="00C607A8" w:rsidRPr="00315DD0">
        <w:rPr>
          <w:color w:val="auto"/>
        </w:rPr>
        <w:t>1/20</w:t>
      </w:r>
      <w:r w:rsidRPr="00315DD0">
        <w:rPr>
          <w:color w:val="auto"/>
        </w:rPr>
        <w:tab/>
      </w:r>
      <w:r w:rsidRPr="00315DD0">
        <w:rPr>
          <w:bCs/>
          <w:color w:val="auto"/>
        </w:rPr>
        <w:tab/>
      </w:r>
      <w:r w:rsidR="00C607A8" w:rsidRPr="00315DD0">
        <w:rPr>
          <w:color w:val="auto"/>
        </w:rPr>
        <w:t>COUNCIL POLICIES</w:t>
      </w:r>
    </w:p>
    <w:p w14:paraId="4404AD03" w14:textId="4A557698" w:rsidR="006923D9" w:rsidRDefault="006923D9" w:rsidP="00E26BA7">
      <w:pPr>
        <w:spacing w:after="0" w:line="240" w:lineRule="auto"/>
        <w:rPr>
          <w:rFonts w:cs="Arial"/>
          <w:bCs/>
        </w:rPr>
      </w:pPr>
      <w:r>
        <w:rPr>
          <w:rFonts w:cs="Arial"/>
          <w:bCs/>
        </w:rPr>
        <w:t xml:space="preserve">The Council considered the </w:t>
      </w:r>
      <w:r w:rsidR="00C607A8">
        <w:rPr>
          <w:rFonts w:cs="Arial"/>
          <w:bCs/>
        </w:rPr>
        <w:t>policies presented</w:t>
      </w:r>
      <w:r>
        <w:rPr>
          <w:rFonts w:cs="Arial"/>
          <w:bCs/>
        </w:rPr>
        <w:t>.</w:t>
      </w:r>
    </w:p>
    <w:p w14:paraId="5D366264" w14:textId="236049F5" w:rsidR="006923D9" w:rsidRDefault="006923D9" w:rsidP="00E26BA7">
      <w:pPr>
        <w:spacing w:after="0" w:line="240" w:lineRule="auto"/>
        <w:rPr>
          <w:rFonts w:cs="Arial"/>
          <w:bCs/>
        </w:rPr>
      </w:pPr>
      <w:r w:rsidRPr="006923D9">
        <w:rPr>
          <w:rFonts w:cs="Arial"/>
          <w:b/>
        </w:rPr>
        <w:t xml:space="preserve">Resolved: </w:t>
      </w:r>
      <w:r w:rsidRPr="006923D9">
        <w:rPr>
          <w:rFonts w:cs="Arial"/>
          <w:bCs/>
        </w:rPr>
        <w:t xml:space="preserve">To </w:t>
      </w:r>
      <w:r w:rsidR="00C607A8">
        <w:rPr>
          <w:rFonts w:cs="Arial"/>
          <w:bCs/>
        </w:rPr>
        <w:t xml:space="preserve">adopt the Vexatious Complaints Policy (with the amendment to link it to the Retention of Documents </w:t>
      </w:r>
      <w:r w:rsidR="00205AE4">
        <w:rPr>
          <w:rFonts w:cs="Arial"/>
          <w:bCs/>
        </w:rPr>
        <w:t xml:space="preserve">and GDPR Policies), Complaints Procedure, Dignity at Work Policy, Retention of Document Policy (linked to the Vexatious Complaints Policy), Internal Audit &amp; Key Controls Policy. </w:t>
      </w:r>
    </w:p>
    <w:p w14:paraId="40020728" w14:textId="77777777" w:rsidR="00315DD0" w:rsidRPr="006923D9" w:rsidRDefault="00315DD0" w:rsidP="00E26BA7">
      <w:pPr>
        <w:spacing w:after="0" w:line="240" w:lineRule="auto"/>
        <w:rPr>
          <w:rFonts w:cs="Arial"/>
          <w:bCs/>
        </w:rPr>
      </w:pPr>
    </w:p>
    <w:p w14:paraId="775D8112" w14:textId="253D3F85" w:rsidR="006923D9" w:rsidRPr="00315DD0" w:rsidRDefault="006923D9" w:rsidP="00315DD0">
      <w:pPr>
        <w:pStyle w:val="Heading2"/>
        <w:rPr>
          <w:color w:val="auto"/>
        </w:rPr>
      </w:pPr>
      <w:r w:rsidRPr="00315DD0">
        <w:rPr>
          <w:color w:val="auto"/>
        </w:rPr>
        <w:t>1</w:t>
      </w:r>
      <w:r w:rsidR="008E316C" w:rsidRPr="00315DD0">
        <w:rPr>
          <w:color w:val="auto"/>
        </w:rPr>
        <w:t>2/20</w:t>
      </w:r>
      <w:r w:rsidRPr="00315DD0">
        <w:rPr>
          <w:color w:val="auto"/>
        </w:rPr>
        <w:tab/>
      </w:r>
      <w:r w:rsidRPr="00315DD0">
        <w:rPr>
          <w:color w:val="auto"/>
        </w:rPr>
        <w:tab/>
      </w:r>
      <w:r w:rsidR="008E316C" w:rsidRPr="00315DD0">
        <w:rPr>
          <w:color w:val="auto"/>
        </w:rPr>
        <w:t>NATURES HIGHWAYS</w:t>
      </w:r>
      <w:r w:rsidRPr="00315DD0">
        <w:rPr>
          <w:color w:val="auto"/>
        </w:rPr>
        <w:t xml:space="preserve"> </w:t>
      </w:r>
    </w:p>
    <w:p w14:paraId="112A537F" w14:textId="3BF8693C" w:rsidR="006923D9" w:rsidRDefault="006923D9" w:rsidP="008E316C">
      <w:pPr>
        <w:spacing w:after="0" w:line="240" w:lineRule="auto"/>
        <w:rPr>
          <w:rFonts w:cs="Arial"/>
          <w:bCs/>
        </w:rPr>
      </w:pPr>
      <w:r>
        <w:rPr>
          <w:rFonts w:cs="Arial"/>
          <w:bCs/>
        </w:rPr>
        <w:t xml:space="preserve">The </w:t>
      </w:r>
      <w:r w:rsidR="008E316C">
        <w:rPr>
          <w:rFonts w:cs="Arial"/>
          <w:bCs/>
        </w:rPr>
        <w:t xml:space="preserve">Council considered the Natures Highway Report. </w:t>
      </w:r>
    </w:p>
    <w:p w14:paraId="43E9F3CB" w14:textId="4EEADE6C" w:rsidR="008E316C" w:rsidRDefault="008E316C" w:rsidP="008E316C">
      <w:pPr>
        <w:spacing w:after="0" w:line="240" w:lineRule="auto"/>
        <w:rPr>
          <w:rFonts w:cs="Arial"/>
          <w:bCs/>
        </w:rPr>
      </w:pPr>
      <w:r w:rsidRPr="008E316C">
        <w:rPr>
          <w:rFonts w:cs="Arial"/>
          <w:b/>
        </w:rPr>
        <w:t>Resolved:</w:t>
      </w:r>
      <w:r>
        <w:rPr>
          <w:rFonts w:cs="Arial"/>
          <w:bCs/>
        </w:rPr>
        <w:t xml:space="preserve"> The Council </w:t>
      </w:r>
      <w:r w:rsidR="005C2910">
        <w:rPr>
          <w:rFonts w:cs="Arial"/>
          <w:bCs/>
        </w:rPr>
        <w:t>did not wish to</w:t>
      </w:r>
      <w:r>
        <w:rPr>
          <w:rFonts w:cs="Arial"/>
          <w:bCs/>
        </w:rPr>
        <w:t xml:space="preserve"> comment as it </w:t>
      </w:r>
      <w:r w:rsidR="005C2910">
        <w:rPr>
          <w:rFonts w:cs="Arial"/>
          <w:bCs/>
        </w:rPr>
        <w:t xml:space="preserve">intends to </w:t>
      </w:r>
      <w:r>
        <w:rPr>
          <w:rFonts w:cs="Arial"/>
          <w:bCs/>
        </w:rPr>
        <w:t>maintain its own verges.</w:t>
      </w:r>
    </w:p>
    <w:p w14:paraId="1AD636C3" w14:textId="26FFA3DE" w:rsidR="006923D9" w:rsidRDefault="006923D9" w:rsidP="00E26BA7">
      <w:pPr>
        <w:spacing w:after="0" w:line="240" w:lineRule="auto"/>
        <w:rPr>
          <w:rFonts w:cs="Arial"/>
          <w:bCs/>
        </w:rPr>
      </w:pPr>
    </w:p>
    <w:p w14:paraId="383E4B00" w14:textId="05D320F6" w:rsidR="006923D9" w:rsidRPr="00315DD0" w:rsidRDefault="006923D9" w:rsidP="00315DD0">
      <w:pPr>
        <w:pStyle w:val="Heading2"/>
        <w:rPr>
          <w:color w:val="auto"/>
        </w:rPr>
      </w:pPr>
      <w:r w:rsidRPr="00315DD0">
        <w:rPr>
          <w:color w:val="auto"/>
        </w:rPr>
        <w:t>1</w:t>
      </w:r>
      <w:r w:rsidR="008E316C" w:rsidRPr="00315DD0">
        <w:rPr>
          <w:color w:val="auto"/>
        </w:rPr>
        <w:t>3/20</w:t>
      </w:r>
      <w:r w:rsidRPr="00315DD0">
        <w:rPr>
          <w:color w:val="auto"/>
        </w:rPr>
        <w:tab/>
      </w:r>
      <w:r w:rsidRPr="00315DD0">
        <w:rPr>
          <w:color w:val="auto"/>
        </w:rPr>
        <w:tab/>
        <w:t>REPORTS</w:t>
      </w:r>
    </w:p>
    <w:p w14:paraId="0D39C216" w14:textId="2A03B3DB" w:rsidR="008F4510" w:rsidRDefault="00237DF9" w:rsidP="00E41D21">
      <w:pPr>
        <w:pStyle w:val="Default"/>
        <w:jc w:val="both"/>
        <w:rPr>
          <w:rFonts w:asciiTheme="minorHAnsi" w:hAnsiTheme="minorHAnsi"/>
          <w:bCs/>
          <w:sz w:val="22"/>
          <w:szCs w:val="22"/>
        </w:rPr>
      </w:pPr>
      <w:r>
        <w:rPr>
          <w:rFonts w:asciiTheme="minorHAnsi" w:hAnsiTheme="minorHAnsi"/>
          <w:bCs/>
          <w:sz w:val="22"/>
          <w:szCs w:val="22"/>
        </w:rPr>
        <w:t>1</w:t>
      </w:r>
      <w:r w:rsidR="008E316C">
        <w:rPr>
          <w:rFonts w:asciiTheme="minorHAnsi" w:hAnsiTheme="minorHAnsi"/>
          <w:bCs/>
          <w:sz w:val="22"/>
          <w:szCs w:val="22"/>
        </w:rPr>
        <w:t>3</w:t>
      </w:r>
      <w:r w:rsidR="008F4510">
        <w:rPr>
          <w:rFonts w:asciiTheme="minorHAnsi" w:hAnsiTheme="minorHAnsi"/>
          <w:bCs/>
          <w:sz w:val="22"/>
          <w:szCs w:val="22"/>
        </w:rPr>
        <w:t>.1 Clerk</w:t>
      </w:r>
      <w:r w:rsidR="002D39BF">
        <w:rPr>
          <w:rFonts w:asciiTheme="minorHAnsi" w:hAnsiTheme="minorHAnsi"/>
          <w:bCs/>
          <w:sz w:val="22"/>
          <w:szCs w:val="22"/>
        </w:rPr>
        <w:t>’</w:t>
      </w:r>
      <w:r w:rsidR="008F4510">
        <w:rPr>
          <w:rFonts w:asciiTheme="minorHAnsi" w:hAnsiTheme="minorHAnsi"/>
          <w:bCs/>
          <w:sz w:val="22"/>
          <w:szCs w:val="22"/>
        </w:rPr>
        <w:t>s Report</w:t>
      </w:r>
    </w:p>
    <w:p w14:paraId="70820CB0" w14:textId="2363BE23" w:rsidR="008E316C" w:rsidRDefault="008E316C" w:rsidP="00E41D21">
      <w:pPr>
        <w:pStyle w:val="Default"/>
        <w:jc w:val="both"/>
        <w:rPr>
          <w:rFonts w:asciiTheme="minorHAnsi" w:hAnsiTheme="minorHAnsi"/>
          <w:bCs/>
          <w:sz w:val="22"/>
          <w:szCs w:val="22"/>
        </w:rPr>
      </w:pPr>
      <w:r>
        <w:rPr>
          <w:rFonts w:asciiTheme="minorHAnsi" w:hAnsiTheme="minorHAnsi"/>
          <w:bCs/>
          <w:sz w:val="22"/>
          <w:szCs w:val="22"/>
        </w:rPr>
        <w:lastRenderedPageBreak/>
        <w:t>A letter of thanks was received for the grant of £250 from Isle of Wight Armed Forces Day. Consideration will be given to East Cowes hosting a future event.</w:t>
      </w:r>
    </w:p>
    <w:p w14:paraId="0AD8B0FE" w14:textId="31F43D45" w:rsidR="00382EB0" w:rsidRDefault="008E316C" w:rsidP="00E41D21">
      <w:pPr>
        <w:pStyle w:val="Default"/>
        <w:jc w:val="both"/>
        <w:rPr>
          <w:rFonts w:asciiTheme="minorHAnsi" w:hAnsiTheme="minorHAnsi"/>
          <w:bCs/>
          <w:sz w:val="22"/>
          <w:szCs w:val="22"/>
        </w:rPr>
      </w:pPr>
      <w:r>
        <w:rPr>
          <w:rFonts w:asciiTheme="minorHAnsi" w:hAnsiTheme="minorHAnsi"/>
          <w:bCs/>
          <w:sz w:val="22"/>
          <w:szCs w:val="22"/>
        </w:rPr>
        <w:t xml:space="preserve">IWALC </w:t>
      </w:r>
      <w:r w:rsidR="005C2910">
        <w:rPr>
          <w:rFonts w:asciiTheme="minorHAnsi" w:hAnsiTheme="minorHAnsi"/>
          <w:bCs/>
          <w:sz w:val="22"/>
          <w:szCs w:val="22"/>
        </w:rPr>
        <w:t>is delivering</w:t>
      </w:r>
      <w:r>
        <w:rPr>
          <w:rFonts w:asciiTheme="minorHAnsi" w:hAnsiTheme="minorHAnsi"/>
          <w:bCs/>
          <w:sz w:val="22"/>
          <w:szCs w:val="22"/>
        </w:rPr>
        <w:t xml:space="preserve"> Code of Conduct training on 17</w:t>
      </w:r>
      <w:r w:rsidRPr="008E316C">
        <w:rPr>
          <w:rFonts w:asciiTheme="minorHAnsi" w:hAnsiTheme="minorHAnsi"/>
          <w:bCs/>
          <w:sz w:val="22"/>
          <w:szCs w:val="22"/>
          <w:vertAlign w:val="superscript"/>
        </w:rPr>
        <w:t>th</w:t>
      </w:r>
      <w:r>
        <w:rPr>
          <w:rFonts w:asciiTheme="minorHAnsi" w:hAnsiTheme="minorHAnsi"/>
          <w:bCs/>
          <w:sz w:val="22"/>
          <w:szCs w:val="22"/>
        </w:rPr>
        <w:t xml:space="preserve"> March at the Riverside Centre. Cllrs Rann, Paler and Walker</w:t>
      </w:r>
      <w:r w:rsidR="00382EB0">
        <w:rPr>
          <w:rFonts w:asciiTheme="minorHAnsi" w:hAnsiTheme="minorHAnsi"/>
          <w:bCs/>
          <w:sz w:val="22"/>
          <w:szCs w:val="22"/>
        </w:rPr>
        <w:t xml:space="preserve"> </w:t>
      </w:r>
      <w:r w:rsidR="005C2910">
        <w:rPr>
          <w:rFonts w:asciiTheme="minorHAnsi" w:hAnsiTheme="minorHAnsi"/>
          <w:bCs/>
          <w:sz w:val="22"/>
          <w:szCs w:val="22"/>
        </w:rPr>
        <w:t>to</w:t>
      </w:r>
      <w:r w:rsidR="00382EB0">
        <w:rPr>
          <w:rFonts w:asciiTheme="minorHAnsi" w:hAnsiTheme="minorHAnsi"/>
          <w:bCs/>
          <w:sz w:val="22"/>
          <w:szCs w:val="22"/>
        </w:rPr>
        <w:t xml:space="preserve"> attend.</w:t>
      </w:r>
    </w:p>
    <w:p w14:paraId="624598CD" w14:textId="31D73A2E" w:rsidR="002D39BF" w:rsidRDefault="00382EB0" w:rsidP="00E41D21">
      <w:pPr>
        <w:pStyle w:val="Default"/>
        <w:jc w:val="both"/>
        <w:rPr>
          <w:rFonts w:asciiTheme="minorHAnsi" w:hAnsiTheme="minorHAnsi"/>
          <w:bCs/>
          <w:sz w:val="22"/>
          <w:szCs w:val="22"/>
        </w:rPr>
      </w:pPr>
      <w:r>
        <w:rPr>
          <w:rFonts w:asciiTheme="minorHAnsi" w:hAnsiTheme="minorHAnsi"/>
          <w:bCs/>
          <w:sz w:val="22"/>
          <w:szCs w:val="22"/>
        </w:rPr>
        <w:t>A good response has been received from voluntary groups for the Mayor tea party and all arrangements are in hand.</w:t>
      </w:r>
    </w:p>
    <w:p w14:paraId="65EAB469" w14:textId="6DF98E0D" w:rsidR="002D39BF" w:rsidRDefault="002D39BF" w:rsidP="00E41D21">
      <w:pPr>
        <w:pStyle w:val="Default"/>
        <w:jc w:val="both"/>
        <w:rPr>
          <w:rFonts w:asciiTheme="minorHAnsi" w:hAnsiTheme="minorHAnsi"/>
          <w:bCs/>
          <w:sz w:val="22"/>
          <w:szCs w:val="22"/>
        </w:rPr>
      </w:pPr>
      <w:r>
        <w:rPr>
          <w:rFonts w:asciiTheme="minorHAnsi" w:hAnsiTheme="minorHAnsi"/>
          <w:bCs/>
          <w:sz w:val="22"/>
          <w:szCs w:val="22"/>
        </w:rPr>
        <w:t>1</w:t>
      </w:r>
      <w:r w:rsidR="00382EB0">
        <w:rPr>
          <w:rFonts w:asciiTheme="minorHAnsi" w:hAnsiTheme="minorHAnsi"/>
          <w:bCs/>
          <w:sz w:val="22"/>
          <w:szCs w:val="22"/>
        </w:rPr>
        <w:t>3</w:t>
      </w:r>
      <w:r>
        <w:rPr>
          <w:rFonts w:asciiTheme="minorHAnsi" w:hAnsiTheme="minorHAnsi"/>
          <w:bCs/>
          <w:sz w:val="22"/>
          <w:szCs w:val="22"/>
        </w:rPr>
        <w:t>.2 Mayor’s Report</w:t>
      </w:r>
    </w:p>
    <w:p w14:paraId="1FCCB513" w14:textId="23667FE1" w:rsidR="002D39BF" w:rsidRDefault="002D39BF" w:rsidP="00E41D21">
      <w:pPr>
        <w:pStyle w:val="Default"/>
        <w:jc w:val="both"/>
        <w:rPr>
          <w:rFonts w:asciiTheme="minorHAnsi" w:hAnsiTheme="minorHAnsi"/>
          <w:bCs/>
          <w:sz w:val="22"/>
          <w:szCs w:val="22"/>
        </w:rPr>
      </w:pPr>
      <w:r>
        <w:rPr>
          <w:rFonts w:asciiTheme="minorHAnsi" w:hAnsiTheme="minorHAnsi"/>
          <w:bCs/>
          <w:sz w:val="22"/>
          <w:szCs w:val="22"/>
        </w:rPr>
        <w:t>The Mayor re</w:t>
      </w:r>
      <w:r w:rsidR="00382EB0">
        <w:rPr>
          <w:rFonts w:asciiTheme="minorHAnsi" w:hAnsiTheme="minorHAnsi"/>
          <w:bCs/>
          <w:sz w:val="22"/>
          <w:szCs w:val="22"/>
        </w:rPr>
        <w:t>port was noted</w:t>
      </w:r>
      <w:r>
        <w:rPr>
          <w:rFonts w:asciiTheme="minorHAnsi" w:hAnsiTheme="minorHAnsi"/>
          <w:bCs/>
          <w:sz w:val="22"/>
          <w:szCs w:val="22"/>
        </w:rPr>
        <w:t xml:space="preserve"> (attached).</w:t>
      </w:r>
    </w:p>
    <w:p w14:paraId="2E448F0A" w14:textId="79855BAC" w:rsidR="00382EB0" w:rsidRDefault="00382EB0" w:rsidP="00E41D21">
      <w:pPr>
        <w:pStyle w:val="Default"/>
        <w:jc w:val="both"/>
        <w:rPr>
          <w:rFonts w:asciiTheme="minorHAnsi" w:hAnsiTheme="minorHAnsi"/>
          <w:bCs/>
          <w:sz w:val="22"/>
          <w:szCs w:val="22"/>
        </w:rPr>
      </w:pPr>
      <w:r>
        <w:rPr>
          <w:rFonts w:asciiTheme="minorHAnsi" w:hAnsiTheme="minorHAnsi"/>
          <w:bCs/>
          <w:sz w:val="22"/>
          <w:szCs w:val="22"/>
        </w:rPr>
        <w:t>13.3 IW Ward Councillors Reports</w:t>
      </w:r>
    </w:p>
    <w:p w14:paraId="0C1ABCF7" w14:textId="19C60D82" w:rsidR="00382EB0" w:rsidRDefault="00382EB0" w:rsidP="00E41D21">
      <w:pPr>
        <w:pStyle w:val="Default"/>
        <w:jc w:val="both"/>
        <w:rPr>
          <w:rFonts w:asciiTheme="minorHAnsi" w:hAnsiTheme="minorHAnsi"/>
          <w:bCs/>
          <w:sz w:val="22"/>
          <w:szCs w:val="22"/>
        </w:rPr>
      </w:pPr>
      <w:r>
        <w:rPr>
          <w:rFonts w:asciiTheme="minorHAnsi" w:hAnsiTheme="minorHAnsi"/>
          <w:bCs/>
          <w:sz w:val="22"/>
          <w:szCs w:val="22"/>
        </w:rPr>
        <w:t>None were received</w:t>
      </w:r>
      <w:r w:rsidR="0067109D">
        <w:rPr>
          <w:rFonts w:asciiTheme="minorHAnsi" w:hAnsiTheme="minorHAnsi"/>
          <w:bCs/>
          <w:sz w:val="22"/>
          <w:szCs w:val="22"/>
        </w:rPr>
        <w:t>.</w:t>
      </w:r>
    </w:p>
    <w:p w14:paraId="78BB433F" w14:textId="59A754FE" w:rsidR="00382EB0" w:rsidRDefault="00382EB0" w:rsidP="00E41D21">
      <w:pPr>
        <w:pStyle w:val="Default"/>
        <w:jc w:val="both"/>
        <w:rPr>
          <w:rFonts w:asciiTheme="minorHAnsi" w:hAnsiTheme="minorHAnsi"/>
          <w:bCs/>
          <w:sz w:val="22"/>
          <w:szCs w:val="22"/>
        </w:rPr>
      </w:pPr>
      <w:r>
        <w:rPr>
          <w:rFonts w:asciiTheme="minorHAnsi" w:hAnsiTheme="minorHAnsi"/>
          <w:bCs/>
          <w:sz w:val="22"/>
          <w:szCs w:val="22"/>
        </w:rPr>
        <w:t xml:space="preserve">13.4 </w:t>
      </w:r>
      <w:r w:rsidR="004813CC">
        <w:rPr>
          <w:rFonts w:asciiTheme="minorHAnsi" w:hAnsiTheme="minorHAnsi"/>
          <w:bCs/>
          <w:sz w:val="22"/>
          <w:szCs w:val="22"/>
        </w:rPr>
        <w:t>Councillors Reports</w:t>
      </w:r>
    </w:p>
    <w:p w14:paraId="03748A4A" w14:textId="1177D1CF" w:rsidR="004813CC" w:rsidRDefault="00E606F0" w:rsidP="00E41D21">
      <w:pPr>
        <w:pStyle w:val="Default"/>
        <w:jc w:val="both"/>
        <w:rPr>
          <w:rFonts w:asciiTheme="minorHAnsi" w:hAnsiTheme="minorHAnsi"/>
          <w:bCs/>
          <w:sz w:val="22"/>
          <w:szCs w:val="22"/>
        </w:rPr>
      </w:pPr>
      <w:r>
        <w:rPr>
          <w:rFonts w:asciiTheme="minorHAnsi" w:hAnsiTheme="minorHAnsi"/>
          <w:bCs/>
          <w:sz w:val="22"/>
          <w:szCs w:val="22"/>
        </w:rPr>
        <w:t>Cllr Paler</w:t>
      </w:r>
      <w:r w:rsidR="005C2910">
        <w:rPr>
          <w:rFonts w:asciiTheme="minorHAnsi" w:hAnsiTheme="minorHAnsi"/>
          <w:bCs/>
          <w:sz w:val="22"/>
          <w:szCs w:val="22"/>
        </w:rPr>
        <w:t>’</w:t>
      </w:r>
      <w:r>
        <w:rPr>
          <w:rFonts w:asciiTheme="minorHAnsi" w:hAnsiTheme="minorHAnsi"/>
          <w:bCs/>
          <w:sz w:val="22"/>
          <w:szCs w:val="22"/>
        </w:rPr>
        <w:t xml:space="preserve">s report </w:t>
      </w:r>
      <w:r w:rsidR="0067109D">
        <w:rPr>
          <w:rFonts w:asciiTheme="minorHAnsi" w:hAnsiTheme="minorHAnsi"/>
          <w:bCs/>
          <w:sz w:val="22"/>
          <w:szCs w:val="22"/>
        </w:rPr>
        <w:t>was noted (</w:t>
      </w:r>
      <w:r>
        <w:rPr>
          <w:rFonts w:asciiTheme="minorHAnsi" w:hAnsiTheme="minorHAnsi"/>
          <w:bCs/>
          <w:sz w:val="22"/>
          <w:szCs w:val="22"/>
        </w:rPr>
        <w:t>attached</w:t>
      </w:r>
      <w:r w:rsidR="0067109D">
        <w:rPr>
          <w:rFonts w:asciiTheme="minorHAnsi" w:hAnsiTheme="minorHAnsi"/>
          <w:bCs/>
          <w:sz w:val="22"/>
          <w:szCs w:val="22"/>
        </w:rPr>
        <w:t>)</w:t>
      </w:r>
      <w:r>
        <w:rPr>
          <w:rFonts w:asciiTheme="minorHAnsi" w:hAnsiTheme="minorHAnsi"/>
          <w:bCs/>
          <w:sz w:val="22"/>
          <w:szCs w:val="22"/>
        </w:rPr>
        <w:t xml:space="preserve">. </w:t>
      </w:r>
      <w:r w:rsidR="004813CC">
        <w:rPr>
          <w:rFonts w:asciiTheme="minorHAnsi" w:hAnsiTheme="minorHAnsi"/>
          <w:bCs/>
          <w:sz w:val="22"/>
          <w:szCs w:val="22"/>
        </w:rPr>
        <w:t>Cllr Lloyd had reported a dangerous tree stump outside the Frank James Hospital</w:t>
      </w:r>
      <w:r w:rsidR="005C2910">
        <w:rPr>
          <w:rFonts w:asciiTheme="minorHAnsi" w:hAnsiTheme="minorHAnsi"/>
          <w:bCs/>
          <w:sz w:val="22"/>
          <w:szCs w:val="22"/>
        </w:rPr>
        <w:t xml:space="preserve"> to Island Roads steward, but nothing had been done to date</w:t>
      </w:r>
      <w:r w:rsidR="004813CC">
        <w:rPr>
          <w:rFonts w:asciiTheme="minorHAnsi" w:hAnsiTheme="minorHAnsi"/>
          <w:bCs/>
          <w:sz w:val="22"/>
          <w:szCs w:val="22"/>
        </w:rPr>
        <w:t>. Cllr Packham queried wh</w:t>
      </w:r>
      <w:r>
        <w:rPr>
          <w:rFonts w:asciiTheme="minorHAnsi" w:hAnsiTheme="minorHAnsi"/>
          <w:bCs/>
          <w:sz w:val="22"/>
          <w:szCs w:val="22"/>
        </w:rPr>
        <w:t>y the dog bin had not been installed at Hefford Road. The Clerk advised that this should be done in the next 2 weeks.</w:t>
      </w:r>
    </w:p>
    <w:p w14:paraId="088EF377" w14:textId="5BA51E00" w:rsidR="00E606F0" w:rsidRDefault="00E606F0" w:rsidP="00E41D21">
      <w:pPr>
        <w:pStyle w:val="Default"/>
        <w:jc w:val="both"/>
        <w:rPr>
          <w:rFonts w:asciiTheme="minorHAnsi" w:hAnsiTheme="minorHAnsi"/>
          <w:bCs/>
          <w:sz w:val="22"/>
          <w:szCs w:val="22"/>
        </w:rPr>
      </w:pPr>
      <w:r>
        <w:rPr>
          <w:rFonts w:asciiTheme="minorHAnsi" w:hAnsiTheme="minorHAnsi"/>
          <w:bCs/>
          <w:sz w:val="22"/>
          <w:szCs w:val="22"/>
        </w:rPr>
        <w:t>Cllr Walker attended the CHC meeting</w:t>
      </w:r>
      <w:r w:rsidR="005C2910">
        <w:rPr>
          <w:rFonts w:asciiTheme="minorHAnsi" w:hAnsiTheme="minorHAnsi"/>
          <w:bCs/>
          <w:sz w:val="22"/>
          <w:szCs w:val="22"/>
        </w:rPr>
        <w:t xml:space="preserve"> and agreed Cllr Paler’s report covered proceedings.</w:t>
      </w:r>
    </w:p>
    <w:p w14:paraId="0FC55C55" w14:textId="2173DBC2" w:rsidR="002D39BF" w:rsidRDefault="002D39BF" w:rsidP="00E41D21">
      <w:pPr>
        <w:pStyle w:val="Default"/>
        <w:jc w:val="both"/>
        <w:rPr>
          <w:rFonts w:asciiTheme="minorHAnsi" w:hAnsiTheme="minorHAnsi"/>
          <w:bCs/>
          <w:sz w:val="22"/>
          <w:szCs w:val="22"/>
        </w:rPr>
      </w:pPr>
    </w:p>
    <w:p w14:paraId="77FD882F" w14:textId="5DE51961" w:rsidR="00846E39" w:rsidRPr="00315DD0" w:rsidRDefault="00F671AA" w:rsidP="00315DD0">
      <w:pPr>
        <w:pStyle w:val="Heading2"/>
        <w:rPr>
          <w:color w:val="auto"/>
        </w:rPr>
      </w:pPr>
      <w:r w:rsidRPr="00315DD0">
        <w:rPr>
          <w:color w:val="auto"/>
        </w:rPr>
        <w:t>1</w:t>
      </w:r>
      <w:r w:rsidR="006968C5" w:rsidRPr="00315DD0">
        <w:rPr>
          <w:color w:val="auto"/>
        </w:rPr>
        <w:t>4</w:t>
      </w:r>
      <w:r w:rsidRPr="00315DD0">
        <w:rPr>
          <w:color w:val="auto"/>
        </w:rPr>
        <w:t>/</w:t>
      </w:r>
      <w:r w:rsidR="00E606F0" w:rsidRPr="00315DD0">
        <w:rPr>
          <w:color w:val="auto"/>
        </w:rPr>
        <w:t>20</w:t>
      </w:r>
      <w:r w:rsidR="00846E39" w:rsidRPr="00315DD0">
        <w:rPr>
          <w:bCs/>
          <w:color w:val="auto"/>
        </w:rPr>
        <w:tab/>
      </w:r>
      <w:r w:rsidR="00846E39" w:rsidRPr="00315DD0">
        <w:rPr>
          <w:bCs/>
          <w:color w:val="auto"/>
        </w:rPr>
        <w:tab/>
      </w:r>
      <w:r w:rsidR="00846E39" w:rsidRPr="00315DD0">
        <w:rPr>
          <w:color w:val="auto"/>
        </w:rPr>
        <w:t>EXCLUSION OF THE PRESS AND PUBLIC</w:t>
      </w:r>
    </w:p>
    <w:p w14:paraId="545E5DB2" w14:textId="77777777" w:rsidR="00846E39" w:rsidRPr="00846E39" w:rsidRDefault="00846E39" w:rsidP="00846E39">
      <w:pPr>
        <w:spacing w:after="0" w:line="240" w:lineRule="auto"/>
        <w:rPr>
          <w:rFonts w:cs="Arial"/>
        </w:rPr>
      </w:pPr>
      <w:r w:rsidRPr="00846E39">
        <w:rPr>
          <w:rFonts w:cs="Arial"/>
        </w:rPr>
        <w:t>That in view of the confidential nature of the business to be transacted, that it is in the public interest that the press and public are excluded (Public Bodies Admission to Meetings Act 1960 s 1(2)). The Chair duly moved to exclude the press and public for the following items.</w:t>
      </w:r>
    </w:p>
    <w:p w14:paraId="1BFFD1D0" w14:textId="1709FDEB" w:rsidR="009210B3" w:rsidRDefault="004C4BC3" w:rsidP="00846E39">
      <w:pPr>
        <w:spacing w:after="0" w:line="240" w:lineRule="auto"/>
        <w:rPr>
          <w:rFonts w:cs="Arial"/>
        </w:rPr>
      </w:pPr>
      <w:r w:rsidRPr="004C4BC3">
        <w:rPr>
          <w:rFonts w:cs="Arial"/>
          <w:b/>
          <w:bCs/>
        </w:rPr>
        <w:t>Resolved:</w:t>
      </w:r>
      <w:r>
        <w:rPr>
          <w:rFonts w:cs="Arial"/>
        </w:rPr>
        <w:t xml:space="preserve"> To exclude the press and the public</w:t>
      </w:r>
      <w:r w:rsidR="001676B4">
        <w:rPr>
          <w:rFonts w:cs="Arial"/>
        </w:rPr>
        <w:t>.</w:t>
      </w:r>
    </w:p>
    <w:p w14:paraId="31EC8A57" w14:textId="77777777" w:rsidR="004C4BC3" w:rsidRDefault="004C4BC3" w:rsidP="00846E39">
      <w:pPr>
        <w:spacing w:after="0" w:line="240" w:lineRule="auto"/>
        <w:rPr>
          <w:rFonts w:cs="Arial"/>
        </w:rPr>
      </w:pPr>
    </w:p>
    <w:p w14:paraId="24DD39FB" w14:textId="0BC0B163" w:rsidR="00846E39" w:rsidRDefault="00846E39" w:rsidP="00846E39">
      <w:pPr>
        <w:spacing w:after="0" w:line="240" w:lineRule="auto"/>
        <w:rPr>
          <w:rFonts w:cs="Arial"/>
        </w:rPr>
      </w:pPr>
      <w:r w:rsidRPr="00846E39">
        <w:rPr>
          <w:rFonts w:cs="Arial"/>
        </w:rPr>
        <w:t>Co</w:t>
      </w:r>
      <w:r>
        <w:rPr>
          <w:rFonts w:cs="Arial"/>
        </w:rPr>
        <w:t>n</w:t>
      </w:r>
      <w:r w:rsidR="00CA68A8">
        <w:rPr>
          <w:rFonts w:cs="Arial"/>
        </w:rPr>
        <w:t>tractual</w:t>
      </w:r>
      <w:r>
        <w:rPr>
          <w:rFonts w:cs="Arial"/>
        </w:rPr>
        <w:t xml:space="preserve"> matters</w:t>
      </w:r>
      <w:r w:rsidRPr="00846E39">
        <w:rPr>
          <w:rFonts w:cs="Arial"/>
        </w:rPr>
        <w:t xml:space="preserve"> were considered</w:t>
      </w:r>
      <w:r w:rsidR="001676B4">
        <w:rPr>
          <w:rFonts w:cs="Arial"/>
        </w:rPr>
        <w:t>.</w:t>
      </w:r>
    </w:p>
    <w:p w14:paraId="5606237B" w14:textId="77777777" w:rsidR="00846E39" w:rsidRPr="00846E39" w:rsidRDefault="00846E39" w:rsidP="00846E39">
      <w:pPr>
        <w:spacing w:after="0" w:line="240" w:lineRule="auto"/>
        <w:rPr>
          <w:rFonts w:cs="Arial"/>
        </w:rPr>
      </w:pPr>
    </w:p>
    <w:p w14:paraId="6BCE79AA" w14:textId="1975A7E2" w:rsidR="00CC1601" w:rsidRDefault="00846E39" w:rsidP="004C4BC3">
      <w:pPr>
        <w:spacing w:after="0" w:line="240" w:lineRule="auto"/>
        <w:rPr>
          <w:rFonts w:cs="Arial"/>
        </w:rPr>
      </w:pPr>
      <w:r w:rsidRPr="00846E39">
        <w:rPr>
          <w:rFonts w:cs="Arial"/>
        </w:rPr>
        <w:t>There being no other business the meeting closed at</w:t>
      </w:r>
      <w:r w:rsidR="00371B81">
        <w:rPr>
          <w:rFonts w:cs="Arial"/>
        </w:rPr>
        <w:t xml:space="preserve"> </w:t>
      </w:r>
      <w:r w:rsidR="00CA68A8">
        <w:rPr>
          <w:rFonts w:cs="Arial"/>
        </w:rPr>
        <w:t>8</w:t>
      </w:r>
      <w:r w:rsidR="00371B81">
        <w:rPr>
          <w:rFonts w:cs="Arial"/>
        </w:rPr>
        <w:t>.</w:t>
      </w:r>
      <w:r w:rsidR="00E606F0">
        <w:rPr>
          <w:rFonts w:cs="Arial"/>
        </w:rPr>
        <w:t>25</w:t>
      </w:r>
      <w:r w:rsidRPr="00846E39">
        <w:rPr>
          <w:rFonts w:cs="Arial"/>
        </w:rPr>
        <w:t>pm</w:t>
      </w:r>
      <w:r w:rsidR="001676B4">
        <w:rPr>
          <w:rFonts w:cs="Arial"/>
        </w:rPr>
        <w:t>.</w:t>
      </w:r>
    </w:p>
    <w:p w14:paraId="186BA856" w14:textId="085AFD8D" w:rsidR="004C4BC3" w:rsidRDefault="004C4BC3" w:rsidP="004C4BC3">
      <w:pPr>
        <w:spacing w:after="0" w:line="240" w:lineRule="auto"/>
        <w:rPr>
          <w:rFonts w:cs="Arial"/>
        </w:rPr>
      </w:pPr>
    </w:p>
    <w:p w14:paraId="25BDBBD4" w14:textId="77777777" w:rsidR="00371B81" w:rsidRDefault="00371B81" w:rsidP="004C4BC3">
      <w:pPr>
        <w:spacing w:after="0" w:line="240" w:lineRule="auto"/>
        <w:rPr>
          <w:rFonts w:cs="Arial"/>
        </w:rPr>
      </w:pPr>
    </w:p>
    <w:p w14:paraId="43011F94" w14:textId="7ADB70EE" w:rsidR="004C4BC3" w:rsidRDefault="004C4BC3" w:rsidP="004C4BC3">
      <w:pPr>
        <w:spacing w:after="0" w:line="240" w:lineRule="auto"/>
        <w:rPr>
          <w:rFonts w:cs="Arial"/>
        </w:rPr>
      </w:pPr>
      <w:r>
        <w:rPr>
          <w:rFonts w:cs="Arial"/>
        </w:rPr>
        <w:t>Signed:</w:t>
      </w:r>
    </w:p>
    <w:p w14:paraId="4F884E26" w14:textId="7099729E" w:rsidR="00371B81" w:rsidRDefault="00371B81" w:rsidP="004C4BC3">
      <w:pPr>
        <w:spacing w:after="0" w:line="240" w:lineRule="auto"/>
        <w:rPr>
          <w:rFonts w:cs="Arial"/>
        </w:rPr>
      </w:pPr>
    </w:p>
    <w:p w14:paraId="49CF01B9" w14:textId="77777777" w:rsidR="003475EA" w:rsidRDefault="003475EA" w:rsidP="004C4BC3">
      <w:pPr>
        <w:spacing w:after="0" w:line="240" w:lineRule="auto"/>
        <w:rPr>
          <w:rFonts w:cs="Arial"/>
        </w:rPr>
      </w:pPr>
    </w:p>
    <w:p w14:paraId="5CDE0008" w14:textId="4D7C5669" w:rsidR="004C4BC3" w:rsidRPr="00CC1601" w:rsidRDefault="004C4BC3" w:rsidP="004C4BC3">
      <w:pPr>
        <w:spacing w:after="0" w:line="240" w:lineRule="auto"/>
        <w:rPr>
          <w:bCs/>
        </w:rPr>
      </w:pPr>
      <w:r>
        <w:rPr>
          <w:rFonts w:cs="Arial"/>
        </w:rPr>
        <w:t>Dated:</w:t>
      </w:r>
    </w:p>
    <w:sectPr w:rsidR="004C4BC3" w:rsidRPr="00CC1601" w:rsidSect="0042125E">
      <w:headerReference w:type="default" r:id="rId9"/>
      <w:footerReference w:type="default" r:id="rId10"/>
      <w:pgSz w:w="11906" w:h="16838"/>
      <w:pgMar w:top="1440" w:right="1080" w:bottom="1440" w:left="1080" w:header="0" w:footer="0" w:gutter="0"/>
      <w:cols w:space="708"/>
      <w:docGrid w:linePitch="360"/>
      <w:sectPrChange w:id="6" w:author="Town Clerk - East Cowes Town Council" w:date="2019-02-26T09:25:00Z">
        <w:sectPr w:rsidR="004C4BC3" w:rsidRPr="00CC1601" w:rsidSect="0042125E">
          <w:pgMar w:top="1440" w:right="1440" w:bottom="1440" w:left="1440" w:header="0" w:footer="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1D371" w14:textId="77777777" w:rsidR="006B35DB" w:rsidRDefault="006B35DB" w:rsidP="00DE420E">
      <w:pPr>
        <w:spacing w:after="0" w:line="240" w:lineRule="auto"/>
      </w:pPr>
      <w:r>
        <w:separator/>
      </w:r>
    </w:p>
  </w:endnote>
  <w:endnote w:type="continuationSeparator" w:id="0">
    <w:p w14:paraId="733E0B28" w14:textId="77777777" w:rsidR="006B35DB" w:rsidRDefault="006B35DB" w:rsidP="00DE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EC72" w14:textId="77777777" w:rsidR="00DE420E" w:rsidRDefault="00DE420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31986BD3" w14:textId="77777777" w:rsidR="00DE420E" w:rsidRDefault="00DE4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C8B43" w14:textId="77777777" w:rsidR="006B35DB" w:rsidRDefault="006B35DB" w:rsidP="00DE420E">
      <w:pPr>
        <w:spacing w:after="0" w:line="240" w:lineRule="auto"/>
      </w:pPr>
      <w:r>
        <w:separator/>
      </w:r>
    </w:p>
  </w:footnote>
  <w:footnote w:type="continuationSeparator" w:id="0">
    <w:p w14:paraId="18EAF3E9" w14:textId="77777777" w:rsidR="006B35DB" w:rsidRDefault="006B35DB" w:rsidP="00DE4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F369" w14:textId="77777777" w:rsidR="00752298" w:rsidRDefault="00752298" w:rsidP="00752298">
    <w:pPr>
      <w:pStyle w:val="Default"/>
      <w:tabs>
        <w:tab w:val="left" w:pos="2410"/>
      </w:tabs>
      <w:jc w:val="center"/>
      <w:rPr>
        <w:rFonts w:asciiTheme="minorHAnsi" w:hAnsiTheme="minorHAnsi"/>
        <w:noProof/>
        <w:sz w:val="16"/>
        <w:szCs w:val="16"/>
        <w:lang w:eastAsia="en-GB"/>
      </w:rPr>
    </w:pPr>
  </w:p>
  <w:p w14:paraId="74EF8D85" w14:textId="77777777" w:rsidR="00752298" w:rsidRDefault="00752298" w:rsidP="00752298">
    <w:pPr>
      <w:pStyle w:val="Default"/>
      <w:tabs>
        <w:tab w:val="left" w:pos="2410"/>
      </w:tabs>
      <w:jc w:val="center"/>
      <w:rPr>
        <w:rFonts w:asciiTheme="minorHAnsi" w:hAnsiTheme="minorHAnsi"/>
        <w:noProof/>
        <w:sz w:val="16"/>
        <w:szCs w:val="16"/>
        <w:lang w:eastAsia="en-GB"/>
      </w:rPr>
    </w:pPr>
  </w:p>
  <w:p w14:paraId="6B56E418" w14:textId="3B51B6D6" w:rsidR="00752298" w:rsidRPr="00763258" w:rsidRDefault="00752298" w:rsidP="00A12C6B">
    <w:pPr>
      <w:pStyle w:val="Default"/>
      <w:tabs>
        <w:tab w:val="left" w:pos="2410"/>
      </w:tabs>
      <w:jc w:val="center"/>
      <w:rPr>
        <w:rFonts w:asciiTheme="minorHAnsi" w:hAnsiTheme="minorHAnsi" w:cstheme="minorHAnsi"/>
        <w:b/>
        <w:sz w:val="22"/>
        <w:szCs w:val="22"/>
      </w:rPr>
    </w:pPr>
    <w:r>
      <w:rPr>
        <w:rFonts w:asciiTheme="minorHAnsi" w:hAnsiTheme="minorHAnsi"/>
        <w:sz w:val="36"/>
        <w:szCs w:val="36"/>
      </w:rPr>
      <w:t xml:space="preserve">                  </w:t>
    </w:r>
  </w:p>
  <w:p w14:paraId="0D2CBB11" w14:textId="77777777" w:rsidR="00752298" w:rsidRDefault="00752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239"/>
    <w:multiLevelType w:val="hybridMultilevel"/>
    <w:tmpl w:val="73924CF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01E6E"/>
    <w:multiLevelType w:val="hybridMultilevel"/>
    <w:tmpl w:val="5700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339EA"/>
    <w:multiLevelType w:val="hybridMultilevel"/>
    <w:tmpl w:val="D466EF0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F61217"/>
    <w:multiLevelType w:val="hybridMultilevel"/>
    <w:tmpl w:val="92565C76"/>
    <w:lvl w:ilvl="0" w:tplc="8ED861BC">
      <w:start w:val="1"/>
      <w:numFmt w:val="lowerLetter"/>
      <w:lvlText w:val="%1)"/>
      <w:lvlJc w:val="left"/>
      <w:pPr>
        <w:ind w:left="2160" w:hanging="360"/>
      </w:pPr>
      <w:rPr>
        <w:rFonts w:ascii="Arial" w:eastAsiaTheme="minorHAnsi" w:hAnsi="Arial" w:cs="Arial"/>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3D9296B"/>
    <w:multiLevelType w:val="hybridMultilevel"/>
    <w:tmpl w:val="6D26B37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6613B79"/>
    <w:multiLevelType w:val="multilevel"/>
    <w:tmpl w:val="B53A26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69A4604"/>
    <w:multiLevelType w:val="hybridMultilevel"/>
    <w:tmpl w:val="AF143488"/>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347951"/>
    <w:multiLevelType w:val="hybridMultilevel"/>
    <w:tmpl w:val="0E24D760"/>
    <w:lvl w:ilvl="0" w:tplc="099272DE">
      <w:start w:val="1"/>
      <w:numFmt w:val="decimal"/>
      <w:lvlText w:val="%1"/>
      <w:lvlJc w:val="left"/>
      <w:pPr>
        <w:ind w:left="2160" w:hanging="360"/>
      </w:pPr>
      <w:rPr>
        <w:rFonts w:ascii="Arial" w:eastAsiaTheme="minorHAnsi" w:hAnsi="Arial"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E3A4704"/>
    <w:multiLevelType w:val="hybridMultilevel"/>
    <w:tmpl w:val="54B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36CA"/>
    <w:multiLevelType w:val="hybridMultilevel"/>
    <w:tmpl w:val="7DA6DBBA"/>
    <w:lvl w:ilvl="0" w:tplc="5EDCAF6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284E6C2A"/>
    <w:multiLevelType w:val="multilevel"/>
    <w:tmpl w:val="C55E4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F2643"/>
    <w:multiLevelType w:val="hybridMultilevel"/>
    <w:tmpl w:val="C2945FA0"/>
    <w:lvl w:ilvl="0" w:tplc="B276FE96">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B6DB9"/>
    <w:multiLevelType w:val="multilevel"/>
    <w:tmpl w:val="251856D4"/>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DE4467"/>
    <w:multiLevelType w:val="hybridMultilevel"/>
    <w:tmpl w:val="0E3A2954"/>
    <w:lvl w:ilvl="0" w:tplc="CB8EAC36">
      <w:start w:val="1"/>
      <w:numFmt w:val="decimal"/>
      <w:lvlText w:val="%1."/>
      <w:lvlJc w:val="left"/>
      <w:pPr>
        <w:ind w:left="501" w:hanging="360"/>
      </w:pPr>
      <w:rPr>
        <w:rFonts w:hint="default"/>
        <w:b/>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4" w15:restartNumberingAfterBreak="0">
    <w:nsid w:val="306F6153"/>
    <w:multiLevelType w:val="hybridMultilevel"/>
    <w:tmpl w:val="09AC74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451A9"/>
    <w:multiLevelType w:val="hybridMultilevel"/>
    <w:tmpl w:val="212027B0"/>
    <w:lvl w:ilvl="0" w:tplc="CF1608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D0058C"/>
    <w:multiLevelType w:val="multilevel"/>
    <w:tmpl w:val="D894297E"/>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78E731D"/>
    <w:multiLevelType w:val="hybridMultilevel"/>
    <w:tmpl w:val="0B10C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14421"/>
    <w:multiLevelType w:val="hybridMultilevel"/>
    <w:tmpl w:val="1E3E99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2CD62FB"/>
    <w:multiLevelType w:val="multilevel"/>
    <w:tmpl w:val="D4CE96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4E26682"/>
    <w:multiLevelType w:val="hybridMultilevel"/>
    <w:tmpl w:val="4EEC12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3A520B"/>
    <w:multiLevelType w:val="hybridMultilevel"/>
    <w:tmpl w:val="7D2094E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6D2143"/>
    <w:multiLevelType w:val="hybridMultilevel"/>
    <w:tmpl w:val="9D7A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A55118"/>
    <w:multiLevelType w:val="multilevel"/>
    <w:tmpl w:val="73F4BDE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182C55"/>
    <w:multiLevelType w:val="hybridMultilevel"/>
    <w:tmpl w:val="F4DAF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9723EB"/>
    <w:multiLevelType w:val="hybridMultilevel"/>
    <w:tmpl w:val="0E44B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EB5E8B"/>
    <w:multiLevelType w:val="multilevel"/>
    <w:tmpl w:val="0AFA6CCE"/>
    <w:lvl w:ilvl="0">
      <w:start w:val="3"/>
      <w:numFmt w:val="decimal"/>
      <w:lvlText w:val="%1."/>
      <w:lvlJc w:val="left"/>
      <w:pPr>
        <w:ind w:left="1080" w:hanging="360"/>
      </w:pPr>
      <w:rPr>
        <w:rFonts w:hint="default"/>
      </w:rPr>
    </w:lvl>
    <w:lvl w:ilvl="1">
      <w:start w:val="1"/>
      <w:numFmt w:val="decimal"/>
      <w:isLgl/>
      <w:lvlText w:val="%1.%2"/>
      <w:lvlJc w:val="left"/>
      <w:pPr>
        <w:ind w:left="1870"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501750E8"/>
    <w:multiLevelType w:val="hybridMultilevel"/>
    <w:tmpl w:val="3F761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1C5390A"/>
    <w:multiLevelType w:val="hybridMultilevel"/>
    <w:tmpl w:val="CCF8FC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3620E55"/>
    <w:multiLevelType w:val="hybridMultilevel"/>
    <w:tmpl w:val="FA02A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B226A76"/>
    <w:multiLevelType w:val="hybridMultilevel"/>
    <w:tmpl w:val="F6B6289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F37077B"/>
    <w:multiLevelType w:val="hybridMultilevel"/>
    <w:tmpl w:val="2B8E3FB0"/>
    <w:lvl w:ilvl="0" w:tplc="62444298">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63737D63"/>
    <w:multiLevelType w:val="hybridMultilevel"/>
    <w:tmpl w:val="E3E6948E"/>
    <w:lvl w:ilvl="0" w:tplc="2984209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E2C70"/>
    <w:multiLevelType w:val="hybridMultilevel"/>
    <w:tmpl w:val="FE8607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6A517C8F"/>
    <w:multiLevelType w:val="hybridMultilevel"/>
    <w:tmpl w:val="A84E4D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EB43C0A"/>
    <w:multiLevelType w:val="multilevel"/>
    <w:tmpl w:val="16AAD45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65D2E4E"/>
    <w:multiLevelType w:val="hybridMultilevel"/>
    <w:tmpl w:val="21DA09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8CC00DA"/>
    <w:multiLevelType w:val="multilevel"/>
    <w:tmpl w:val="B17C890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C993B6A"/>
    <w:multiLevelType w:val="hybridMultilevel"/>
    <w:tmpl w:val="2BB65676"/>
    <w:lvl w:ilvl="0" w:tplc="427028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BB55F1"/>
    <w:multiLevelType w:val="hybridMultilevel"/>
    <w:tmpl w:val="6F8C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A90F3B"/>
    <w:multiLevelType w:val="hybridMultilevel"/>
    <w:tmpl w:val="697A0768"/>
    <w:lvl w:ilvl="0" w:tplc="79482A92">
      <w:start w:val="1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20"/>
  </w:num>
  <w:num w:numId="3">
    <w:abstractNumId w:val="18"/>
  </w:num>
  <w:num w:numId="4">
    <w:abstractNumId w:val="2"/>
  </w:num>
  <w:num w:numId="5">
    <w:abstractNumId w:val="28"/>
  </w:num>
  <w:num w:numId="6">
    <w:abstractNumId w:val="30"/>
  </w:num>
  <w:num w:numId="7">
    <w:abstractNumId w:val="6"/>
  </w:num>
  <w:num w:numId="8">
    <w:abstractNumId w:val="3"/>
  </w:num>
  <w:num w:numId="9">
    <w:abstractNumId w:val="36"/>
  </w:num>
  <w:num w:numId="10">
    <w:abstractNumId w:val="21"/>
  </w:num>
  <w:num w:numId="11">
    <w:abstractNumId w:val="0"/>
  </w:num>
  <w:num w:numId="12">
    <w:abstractNumId w:val="37"/>
  </w:num>
  <w:num w:numId="13">
    <w:abstractNumId w:val="23"/>
  </w:num>
  <w:num w:numId="14">
    <w:abstractNumId w:val="40"/>
  </w:num>
  <w:num w:numId="15">
    <w:abstractNumId w:val="12"/>
  </w:num>
  <w:num w:numId="16">
    <w:abstractNumId w:val="9"/>
  </w:num>
  <w:num w:numId="17">
    <w:abstractNumId w:val="31"/>
  </w:num>
  <w:num w:numId="18">
    <w:abstractNumId w:val="35"/>
  </w:num>
  <w:num w:numId="19">
    <w:abstractNumId w:val="10"/>
  </w:num>
  <w:num w:numId="20">
    <w:abstractNumId w:val="16"/>
  </w:num>
  <w:num w:numId="21">
    <w:abstractNumId w:val="29"/>
  </w:num>
  <w:num w:numId="22">
    <w:abstractNumId w:val="24"/>
  </w:num>
  <w:num w:numId="23">
    <w:abstractNumId w:val="34"/>
  </w:num>
  <w:num w:numId="24">
    <w:abstractNumId w:val="22"/>
  </w:num>
  <w:num w:numId="25">
    <w:abstractNumId w:val="15"/>
  </w:num>
  <w:num w:numId="26">
    <w:abstractNumId w:val="13"/>
  </w:num>
  <w:num w:numId="27">
    <w:abstractNumId w:val="19"/>
  </w:num>
  <w:num w:numId="28">
    <w:abstractNumId w:val="7"/>
  </w:num>
  <w:num w:numId="29">
    <w:abstractNumId w:val="27"/>
  </w:num>
  <w:num w:numId="30">
    <w:abstractNumId w:val="14"/>
  </w:num>
  <w:num w:numId="31">
    <w:abstractNumId w:val="38"/>
  </w:num>
  <w:num w:numId="32">
    <w:abstractNumId w:val="26"/>
  </w:num>
  <w:num w:numId="33">
    <w:abstractNumId w:val="5"/>
  </w:num>
  <w:num w:numId="34">
    <w:abstractNumId w:val="25"/>
  </w:num>
  <w:num w:numId="35">
    <w:abstractNumId w:val="4"/>
  </w:num>
  <w:num w:numId="36">
    <w:abstractNumId w:val="39"/>
  </w:num>
  <w:num w:numId="37">
    <w:abstractNumId w:val="32"/>
  </w:num>
  <w:num w:numId="38">
    <w:abstractNumId w:val="1"/>
  </w:num>
  <w:num w:numId="39">
    <w:abstractNumId w:val="33"/>
  </w:num>
  <w:num w:numId="40">
    <w:abstractNumId w:val="8"/>
  </w:num>
  <w:num w:numId="4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wn Clerk - East Cowes Town Council">
    <w15:presenceInfo w15:providerId="AD" w15:userId="S::clerk@eastcowestowncouncil.co.uk::64db0a94-042d-45cc-9dfb-2d1b71d017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D8"/>
    <w:rsid w:val="00005E87"/>
    <w:rsid w:val="00006411"/>
    <w:rsid w:val="00015167"/>
    <w:rsid w:val="000242B8"/>
    <w:rsid w:val="0002651A"/>
    <w:rsid w:val="00033484"/>
    <w:rsid w:val="00033DD1"/>
    <w:rsid w:val="000424B4"/>
    <w:rsid w:val="00042BA1"/>
    <w:rsid w:val="00046482"/>
    <w:rsid w:val="000503E9"/>
    <w:rsid w:val="000517C1"/>
    <w:rsid w:val="00052E9A"/>
    <w:rsid w:val="00065503"/>
    <w:rsid w:val="000664C9"/>
    <w:rsid w:val="000707E2"/>
    <w:rsid w:val="00070C5D"/>
    <w:rsid w:val="00072CB6"/>
    <w:rsid w:val="00075301"/>
    <w:rsid w:val="00080422"/>
    <w:rsid w:val="00082572"/>
    <w:rsid w:val="000911A6"/>
    <w:rsid w:val="00092CC4"/>
    <w:rsid w:val="000A015F"/>
    <w:rsid w:val="000B03BA"/>
    <w:rsid w:val="000B3B8F"/>
    <w:rsid w:val="000B7CF3"/>
    <w:rsid w:val="000C146F"/>
    <w:rsid w:val="000C2E4F"/>
    <w:rsid w:val="000C5E32"/>
    <w:rsid w:val="000D1EB8"/>
    <w:rsid w:val="000D3E92"/>
    <w:rsid w:val="000E614A"/>
    <w:rsid w:val="00101368"/>
    <w:rsid w:val="0010208E"/>
    <w:rsid w:val="00112092"/>
    <w:rsid w:val="001143F0"/>
    <w:rsid w:val="00121694"/>
    <w:rsid w:val="00121A11"/>
    <w:rsid w:val="00122084"/>
    <w:rsid w:val="00125B4B"/>
    <w:rsid w:val="001364CC"/>
    <w:rsid w:val="00137B5E"/>
    <w:rsid w:val="00146B91"/>
    <w:rsid w:val="00152825"/>
    <w:rsid w:val="00154E7B"/>
    <w:rsid w:val="001676B4"/>
    <w:rsid w:val="00174583"/>
    <w:rsid w:val="00174F48"/>
    <w:rsid w:val="00182AD1"/>
    <w:rsid w:val="00185760"/>
    <w:rsid w:val="001863BA"/>
    <w:rsid w:val="00187010"/>
    <w:rsid w:val="001949DD"/>
    <w:rsid w:val="00196492"/>
    <w:rsid w:val="001A0919"/>
    <w:rsid w:val="001A21F4"/>
    <w:rsid w:val="001D0E80"/>
    <w:rsid w:val="001D2BBA"/>
    <w:rsid w:val="001D322D"/>
    <w:rsid w:val="001D38C4"/>
    <w:rsid w:val="001D7441"/>
    <w:rsid w:val="001E01F5"/>
    <w:rsid w:val="001F2DF1"/>
    <w:rsid w:val="001F4F56"/>
    <w:rsid w:val="0020025C"/>
    <w:rsid w:val="002006F3"/>
    <w:rsid w:val="00205AE4"/>
    <w:rsid w:val="002073A7"/>
    <w:rsid w:val="00211F11"/>
    <w:rsid w:val="002156FD"/>
    <w:rsid w:val="00231923"/>
    <w:rsid w:val="00236B3E"/>
    <w:rsid w:val="00237DF9"/>
    <w:rsid w:val="0024106A"/>
    <w:rsid w:val="00247167"/>
    <w:rsid w:val="002546AB"/>
    <w:rsid w:val="002612A6"/>
    <w:rsid w:val="0026158C"/>
    <w:rsid w:val="00262E5B"/>
    <w:rsid w:val="002653B2"/>
    <w:rsid w:val="00271ED0"/>
    <w:rsid w:val="00271F22"/>
    <w:rsid w:val="002761ED"/>
    <w:rsid w:val="0027734D"/>
    <w:rsid w:val="00283F48"/>
    <w:rsid w:val="00284537"/>
    <w:rsid w:val="002906B4"/>
    <w:rsid w:val="002A49ED"/>
    <w:rsid w:val="002A5EA9"/>
    <w:rsid w:val="002A7337"/>
    <w:rsid w:val="002A757F"/>
    <w:rsid w:val="002B3ED5"/>
    <w:rsid w:val="002B507B"/>
    <w:rsid w:val="002B566D"/>
    <w:rsid w:val="002B758E"/>
    <w:rsid w:val="002D0190"/>
    <w:rsid w:val="002D1136"/>
    <w:rsid w:val="002D39BF"/>
    <w:rsid w:val="002E7A3C"/>
    <w:rsid w:val="002F17D4"/>
    <w:rsid w:val="00303AAB"/>
    <w:rsid w:val="003073C9"/>
    <w:rsid w:val="00313093"/>
    <w:rsid w:val="00315DD0"/>
    <w:rsid w:val="00320C94"/>
    <w:rsid w:val="00322D4C"/>
    <w:rsid w:val="0033083D"/>
    <w:rsid w:val="00345557"/>
    <w:rsid w:val="003475EA"/>
    <w:rsid w:val="003627C2"/>
    <w:rsid w:val="0037052E"/>
    <w:rsid w:val="00371B81"/>
    <w:rsid w:val="003810D8"/>
    <w:rsid w:val="00382EB0"/>
    <w:rsid w:val="003914AC"/>
    <w:rsid w:val="003919D8"/>
    <w:rsid w:val="00391ADC"/>
    <w:rsid w:val="003944D8"/>
    <w:rsid w:val="00394E0E"/>
    <w:rsid w:val="003C5719"/>
    <w:rsid w:val="003D0021"/>
    <w:rsid w:val="003D08EB"/>
    <w:rsid w:val="003E38AB"/>
    <w:rsid w:val="003E6E1D"/>
    <w:rsid w:val="003F098D"/>
    <w:rsid w:val="003F3683"/>
    <w:rsid w:val="00404557"/>
    <w:rsid w:val="00412FAC"/>
    <w:rsid w:val="00413B8D"/>
    <w:rsid w:val="0041489A"/>
    <w:rsid w:val="0042125E"/>
    <w:rsid w:val="00421688"/>
    <w:rsid w:val="004220A1"/>
    <w:rsid w:val="00423A7C"/>
    <w:rsid w:val="00434C9F"/>
    <w:rsid w:val="00437F3C"/>
    <w:rsid w:val="00445D8A"/>
    <w:rsid w:val="0044616A"/>
    <w:rsid w:val="0046285F"/>
    <w:rsid w:val="00470C63"/>
    <w:rsid w:val="004761D3"/>
    <w:rsid w:val="004813CC"/>
    <w:rsid w:val="00481823"/>
    <w:rsid w:val="004945BD"/>
    <w:rsid w:val="00497CC6"/>
    <w:rsid w:val="00497D45"/>
    <w:rsid w:val="004A5D42"/>
    <w:rsid w:val="004B4E41"/>
    <w:rsid w:val="004C1F7E"/>
    <w:rsid w:val="004C4BC3"/>
    <w:rsid w:val="004D2BF0"/>
    <w:rsid w:val="004D3168"/>
    <w:rsid w:val="004D78EE"/>
    <w:rsid w:val="004E31BB"/>
    <w:rsid w:val="004F0EA8"/>
    <w:rsid w:val="004F249F"/>
    <w:rsid w:val="004F27DE"/>
    <w:rsid w:val="00504373"/>
    <w:rsid w:val="00510647"/>
    <w:rsid w:val="00515B31"/>
    <w:rsid w:val="005167F6"/>
    <w:rsid w:val="00521830"/>
    <w:rsid w:val="00524944"/>
    <w:rsid w:val="00536929"/>
    <w:rsid w:val="00540A76"/>
    <w:rsid w:val="005501C4"/>
    <w:rsid w:val="00550ABB"/>
    <w:rsid w:val="00552C13"/>
    <w:rsid w:val="00557766"/>
    <w:rsid w:val="0057044D"/>
    <w:rsid w:val="005733C3"/>
    <w:rsid w:val="00580104"/>
    <w:rsid w:val="00582367"/>
    <w:rsid w:val="00586AC5"/>
    <w:rsid w:val="00594289"/>
    <w:rsid w:val="0059445A"/>
    <w:rsid w:val="0059699B"/>
    <w:rsid w:val="0059763A"/>
    <w:rsid w:val="005A3255"/>
    <w:rsid w:val="005A79A4"/>
    <w:rsid w:val="005B4D3A"/>
    <w:rsid w:val="005C2910"/>
    <w:rsid w:val="005F0AB1"/>
    <w:rsid w:val="005F0EA1"/>
    <w:rsid w:val="005F7DFD"/>
    <w:rsid w:val="006048AD"/>
    <w:rsid w:val="00611D15"/>
    <w:rsid w:val="006152F0"/>
    <w:rsid w:val="0061611B"/>
    <w:rsid w:val="00625DF9"/>
    <w:rsid w:val="00630080"/>
    <w:rsid w:val="00636709"/>
    <w:rsid w:val="00642BB0"/>
    <w:rsid w:val="0064394E"/>
    <w:rsid w:val="00654FE9"/>
    <w:rsid w:val="006648BD"/>
    <w:rsid w:val="0067109D"/>
    <w:rsid w:val="00673BE1"/>
    <w:rsid w:val="0067400F"/>
    <w:rsid w:val="00684803"/>
    <w:rsid w:val="00684B33"/>
    <w:rsid w:val="00691BCD"/>
    <w:rsid w:val="00691E83"/>
    <w:rsid w:val="006923D9"/>
    <w:rsid w:val="006968C5"/>
    <w:rsid w:val="006A3610"/>
    <w:rsid w:val="006B35DB"/>
    <w:rsid w:val="006C103A"/>
    <w:rsid w:val="006C1132"/>
    <w:rsid w:val="006C2335"/>
    <w:rsid w:val="006C23ED"/>
    <w:rsid w:val="006C2752"/>
    <w:rsid w:val="006D4EA3"/>
    <w:rsid w:val="006D5D7A"/>
    <w:rsid w:val="006E39AA"/>
    <w:rsid w:val="007012AC"/>
    <w:rsid w:val="00703634"/>
    <w:rsid w:val="0070628A"/>
    <w:rsid w:val="00706EF3"/>
    <w:rsid w:val="007166B7"/>
    <w:rsid w:val="0072258B"/>
    <w:rsid w:val="00723FA0"/>
    <w:rsid w:val="0073152D"/>
    <w:rsid w:val="00731920"/>
    <w:rsid w:val="00737896"/>
    <w:rsid w:val="00742494"/>
    <w:rsid w:val="00745E0C"/>
    <w:rsid w:val="00752298"/>
    <w:rsid w:val="007527E0"/>
    <w:rsid w:val="00756F51"/>
    <w:rsid w:val="00761F2F"/>
    <w:rsid w:val="00761F7B"/>
    <w:rsid w:val="00763258"/>
    <w:rsid w:val="00766E1D"/>
    <w:rsid w:val="00770BD6"/>
    <w:rsid w:val="007714E4"/>
    <w:rsid w:val="00785738"/>
    <w:rsid w:val="007900F4"/>
    <w:rsid w:val="007906C8"/>
    <w:rsid w:val="007933A4"/>
    <w:rsid w:val="00796BBC"/>
    <w:rsid w:val="007A6BA8"/>
    <w:rsid w:val="007A6EE3"/>
    <w:rsid w:val="007B25A7"/>
    <w:rsid w:val="007C4367"/>
    <w:rsid w:val="007D31C4"/>
    <w:rsid w:val="007F3AF0"/>
    <w:rsid w:val="007F7BA2"/>
    <w:rsid w:val="0080360C"/>
    <w:rsid w:val="00810889"/>
    <w:rsid w:val="00810929"/>
    <w:rsid w:val="00810A91"/>
    <w:rsid w:val="008115C8"/>
    <w:rsid w:val="00811F11"/>
    <w:rsid w:val="008149C1"/>
    <w:rsid w:val="00820F7E"/>
    <w:rsid w:val="008301C1"/>
    <w:rsid w:val="008365AD"/>
    <w:rsid w:val="008374BE"/>
    <w:rsid w:val="00846E39"/>
    <w:rsid w:val="00857F61"/>
    <w:rsid w:val="0086379B"/>
    <w:rsid w:val="00866987"/>
    <w:rsid w:val="008861E8"/>
    <w:rsid w:val="008902AF"/>
    <w:rsid w:val="00897574"/>
    <w:rsid w:val="008A1490"/>
    <w:rsid w:val="008A18A6"/>
    <w:rsid w:val="008B4C19"/>
    <w:rsid w:val="008B53FA"/>
    <w:rsid w:val="008B7A95"/>
    <w:rsid w:val="008C2C2C"/>
    <w:rsid w:val="008D15A9"/>
    <w:rsid w:val="008D5EC7"/>
    <w:rsid w:val="008D6643"/>
    <w:rsid w:val="008E216A"/>
    <w:rsid w:val="008E316C"/>
    <w:rsid w:val="008F4510"/>
    <w:rsid w:val="008F50AA"/>
    <w:rsid w:val="00917EE8"/>
    <w:rsid w:val="009210B3"/>
    <w:rsid w:val="009306DA"/>
    <w:rsid w:val="00937026"/>
    <w:rsid w:val="009437FF"/>
    <w:rsid w:val="009515C9"/>
    <w:rsid w:val="00956266"/>
    <w:rsid w:val="009616EB"/>
    <w:rsid w:val="00961945"/>
    <w:rsid w:val="00967BB6"/>
    <w:rsid w:val="00967C2F"/>
    <w:rsid w:val="0097001F"/>
    <w:rsid w:val="00980FDE"/>
    <w:rsid w:val="009811A4"/>
    <w:rsid w:val="00981590"/>
    <w:rsid w:val="00983C78"/>
    <w:rsid w:val="00987736"/>
    <w:rsid w:val="00996452"/>
    <w:rsid w:val="0099768F"/>
    <w:rsid w:val="009A1883"/>
    <w:rsid w:val="009A1D6F"/>
    <w:rsid w:val="009A44EC"/>
    <w:rsid w:val="009A7058"/>
    <w:rsid w:val="009C030E"/>
    <w:rsid w:val="009C157C"/>
    <w:rsid w:val="009D48DF"/>
    <w:rsid w:val="009D582A"/>
    <w:rsid w:val="009D7428"/>
    <w:rsid w:val="009E1183"/>
    <w:rsid w:val="009E3C4A"/>
    <w:rsid w:val="009E4AF5"/>
    <w:rsid w:val="00A12C6B"/>
    <w:rsid w:val="00A13D8F"/>
    <w:rsid w:val="00A156E1"/>
    <w:rsid w:val="00A17F30"/>
    <w:rsid w:val="00A21C05"/>
    <w:rsid w:val="00A22C43"/>
    <w:rsid w:val="00A22C44"/>
    <w:rsid w:val="00A24E0F"/>
    <w:rsid w:val="00A24EE8"/>
    <w:rsid w:val="00A24FC8"/>
    <w:rsid w:val="00A26F45"/>
    <w:rsid w:val="00A4082D"/>
    <w:rsid w:val="00A408BC"/>
    <w:rsid w:val="00A46B4F"/>
    <w:rsid w:val="00A46C6C"/>
    <w:rsid w:val="00A54CA6"/>
    <w:rsid w:val="00A65F3C"/>
    <w:rsid w:val="00A66E51"/>
    <w:rsid w:val="00A67A22"/>
    <w:rsid w:val="00A73EBF"/>
    <w:rsid w:val="00A743BD"/>
    <w:rsid w:val="00A75991"/>
    <w:rsid w:val="00A924D6"/>
    <w:rsid w:val="00AB2008"/>
    <w:rsid w:val="00AB2D3B"/>
    <w:rsid w:val="00AC08FD"/>
    <w:rsid w:val="00AD39EE"/>
    <w:rsid w:val="00AE0E58"/>
    <w:rsid w:val="00AE16BF"/>
    <w:rsid w:val="00AE78DD"/>
    <w:rsid w:val="00AE7F07"/>
    <w:rsid w:val="00AF7582"/>
    <w:rsid w:val="00B03825"/>
    <w:rsid w:val="00B10E92"/>
    <w:rsid w:val="00B136A9"/>
    <w:rsid w:val="00B171D8"/>
    <w:rsid w:val="00B25513"/>
    <w:rsid w:val="00B43F0E"/>
    <w:rsid w:val="00B6161A"/>
    <w:rsid w:val="00B831DC"/>
    <w:rsid w:val="00B954DC"/>
    <w:rsid w:val="00BA080F"/>
    <w:rsid w:val="00BA6AF0"/>
    <w:rsid w:val="00BB706E"/>
    <w:rsid w:val="00BC0E2F"/>
    <w:rsid w:val="00BD792F"/>
    <w:rsid w:val="00BE0190"/>
    <w:rsid w:val="00BF03BA"/>
    <w:rsid w:val="00BF75E4"/>
    <w:rsid w:val="00C104EE"/>
    <w:rsid w:val="00C12837"/>
    <w:rsid w:val="00C17911"/>
    <w:rsid w:val="00C21736"/>
    <w:rsid w:val="00C351A7"/>
    <w:rsid w:val="00C41756"/>
    <w:rsid w:val="00C50F2D"/>
    <w:rsid w:val="00C53FBE"/>
    <w:rsid w:val="00C55D1D"/>
    <w:rsid w:val="00C607A8"/>
    <w:rsid w:val="00C63941"/>
    <w:rsid w:val="00C75B15"/>
    <w:rsid w:val="00C81DD3"/>
    <w:rsid w:val="00C838FA"/>
    <w:rsid w:val="00C9206D"/>
    <w:rsid w:val="00C93585"/>
    <w:rsid w:val="00CA68A8"/>
    <w:rsid w:val="00CA6CE0"/>
    <w:rsid w:val="00CC0723"/>
    <w:rsid w:val="00CC0CF3"/>
    <w:rsid w:val="00CC1601"/>
    <w:rsid w:val="00CC1643"/>
    <w:rsid w:val="00CD1A1C"/>
    <w:rsid w:val="00CE3CA1"/>
    <w:rsid w:val="00CE726C"/>
    <w:rsid w:val="00CF60AB"/>
    <w:rsid w:val="00D03BC1"/>
    <w:rsid w:val="00D14CF3"/>
    <w:rsid w:val="00D26FDC"/>
    <w:rsid w:val="00D31BDB"/>
    <w:rsid w:val="00D34E37"/>
    <w:rsid w:val="00D37B57"/>
    <w:rsid w:val="00D40DEC"/>
    <w:rsid w:val="00D540EE"/>
    <w:rsid w:val="00D708D3"/>
    <w:rsid w:val="00D750AF"/>
    <w:rsid w:val="00D75834"/>
    <w:rsid w:val="00D8198E"/>
    <w:rsid w:val="00D926BF"/>
    <w:rsid w:val="00D928F0"/>
    <w:rsid w:val="00D97725"/>
    <w:rsid w:val="00DA3313"/>
    <w:rsid w:val="00DA50B7"/>
    <w:rsid w:val="00DB313E"/>
    <w:rsid w:val="00DB4415"/>
    <w:rsid w:val="00DD06D3"/>
    <w:rsid w:val="00DD2441"/>
    <w:rsid w:val="00DD3696"/>
    <w:rsid w:val="00DD5385"/>
    <w:rsid w:val="00DD54BA"/>
    <w:rsid w:val="00DE0F2F"/>
    <w:rsid w:val="00DE420E"/>
    <w:rsid w:val="00DF58A6"/>
    <w:rsid w:val="00DF658C"/>
    <w:rsid w:val="00E01887"/>
    <w:rsid w:val="00E048D7"/>
    <w:rsid w:val="00E074B5"/>
    <w:rsid w:val="00E20476"/>
    <w:rsid w:val="00E20644"/>
    <w:rsid w:val="00E2535F"/>
    <w:rsid w:val="00E26BA7"/>
    <w:rsid w:val="00E3300F"/>
    <w:rsid w:val="00E41D21"/>
    <w:rsid w:val="00E4340D"/>
    <w:rsid w:val="00E606F0"/>
    <w:rsid w:val="00E75B49"/>
    <w:rsid w:val="00E953BE"/>
    <w:rsid w:val="00E97197"/>
    <w:rsid w:val="00E97518"/>
    <w:rsid w:val="00E97FF0"/>
    <w:rsid w:val="00EB0797"/>
    <w:rsid w:val="00EB4190"/>
    <w:rsid w:val="00EC2990"/>
    <w:rsid w:val="00ED1C7B"/>
    <w:rsid w:val="00ED3352"/>
    <w:rsid w:val="00ED575E"/>
    <w:rsid w:val="00ED5FC8"/>
    <w:rsid w:val="00EE49D8"/>
    <w:rsid w:val="00EE5757"/>
    <w:rsid w:val="00EF30F3"/>
    <w:rsid w:val="00EF3936"/>
    <w:rsid w:val="00EF6328"/>
    <w:rsid w:val="00F00F47"/>
    <w:rsid w:val="00F012E5"/>
    <w:rsid w:val="00F07664"/>
    <w:rsid w:val="00F1068A"/>
    <w:rsid w:val="00F14C82"/>
    <w:rsid w:val="00F14EF3"/>
    <w:rsid w:val="00F24BEA"/>
    <w:rsid w:val="00F2567D"/>
    <w:rsid w:val="00F311CF"/>
    <w:rsid w:val="00F33403"/>
    <w:rsid w:val="00F4414D"/>
    <w:rsid w:val="00F45946"/>
    <w:rsid w:val="00F50CA2"/>
    <w:rsid w:val="00F5220E"/>
    <w:rsid w:val="00F54706"/>
    <w:rsid w:val="00F61835"/>
    <w:rsid w:val="00F671AA"/>
    <w:rsid w:val="00F7106D"/>
    <w:rsid w:val="00F812BD"/>
    <w:rsid w:val="00F82D7E"/>
    <w:rsid w:val="00F8566A"/>
    <w:rsid w:val="00F95B87"/>
    <w:rsid w:val="00FA0CD5"/>
    <w:rsid w:val="00FA4B42"/>
    <w:rsid w:val="00FA55AA"/>
    <w:rsid w:val="00FA6F56"/>
    <w:rsid w:val="00FB4641"/>
    <w:rsid w:val="00FB4A2B"/>
    <w:rsid w:val="00FC2A31"/>
    <w:rsid w:val="00FE2EF8"/>
    <w:rsid w:val="00FF04ED"/>
    <w:rsid w:val="00FF4530"/>
    <w:rsid w:val="00FF5DD7"/>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A54C0"/>
  <w15:chartTrackingRefBased/>
  <w15:docId w15:val="{24B29477-4FBD-4409-ACAD-189BA507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9D8"/>
    <w:pPr>
      <w:spacing w:after="200" w:line="276" w:lineRule="auto"/>
    </w:pPr>
  </w:style>
  <w:style w:type="paragraph" w:styleId="Heading1">
    <w:name w:val="heading 1"/>
    <w:basedOn w:val="Normal"/>
    <w:next w:val="Normal"/>
    <w:link w:val="Heading1Char"/>
    <w:uiPriority w:val="9"/>
    <w:qFormat/>
    <w:rsid w:val="00315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D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9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E49D8"/>
    <w:pPr>
      <w:ind w:left="720"/>
      <w:contextualSpacing/>
    </w:pPr>
  </w:style>
  <w:style w:type="paragraph" w:styleId="BalloonText">
    <w:name w:val="Balloon Text"/>
    <w:basedOn w:val="Normal"/>
    <w:link w:val="BalloonTextChar"/>
    <w:uiPriority w:val="99"/>
    <w:semiHidden/>
    <w:unhideWhenUsed/>
    <w:rsid w:val="00EE4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D8"/>
    <w:rPr>
      <w:rFonts w:ascii="Segoe UI" w:hAnsi="Segoe UI" w:cs="Segoe UI"/>
      <w:sz w:val="18"/>
      <w:szCs w:val="18"/>
    </w:rPr>
  </w:style>
  <w:style w:type="character" w:styleId="Hyperlink">
    <w:name w:val="Hyperlink"/>
    <w:basedOn w:val="DefaultParagraphFont"/>
    <w:uiPriority w:val="99"/>
    <w:unhideWhenUsed/>
    <w:rsid w:val="00761F2F"/>
    <w:rPr>
      <w:color w:val="0563C1" w:themeColor="hyperlink"/>
      <w:u w:val="single"/>
    </w:rPr>
  </w:style>
  <w:style w:type="character" w:styleId="Mention">
    <w:name w:val="Mention"/>
    <w:basedOn w:val="DefaultParagraphFont"/>
    <w:uiPriority w:val="99"/>
    <w:semiHidden/>
    <w:unhideWhenUsed/>
    <w:rsid w:val="00761F2F"/>
    <w:rPr>
      <w:color w:val="2B579A"/>
      <w:shd w:val="clear" w:color="auto" w:fill="E6E6E6"/>
    </w:rPr>
  </w:style>
  <w:style w:type="character" w:styleId="UnresolvedMention">
    <w:name w:val="Unresolved Mention"/>
    <w:basedOn w:val="DefaultParagraphFont"/>
    <w:uiPriority w:val="99"/>
    <w:semiHidden/>
    <w:unhideWhenUsed/>
    <w:rsid w:val="00FF04ED"/>
    <w:rPr>
      <w:color w:val="808080"/>
      <w:shd w:val="clear" w:color="auto" w:fill="E6E6E6"/>
    </w:rPr>
  </w:style>
  <w:style w:type="paragraph" w:styleId="Header">
    <w:name w:val="header"/>
    <w:basedOn w:val="Normal"/>
    <w:link w:val="HeaderChar"/>
    <w:uiPriority w:val="99"/>
    <w:unhideWhenUsed/>
    <w:rsid w:val="00DE4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20E"/>
  </w:style>
  <w:style w:type="paragraph" w:styleId="Footer">
    <w:name w:val="footer"/>
    <w:basedOn w:val="Normal"/>
    <w:link w:val="FooterChar"/>
    <w:uiPriority w:val="99"/>
    <w:unhideWhenUsed/>
    <w:rsid w:val="00DE4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20E"/>
  </w:style>
  <w:style w:type="table" w:customStyle="1" w:styleId="TableGrid">
    <w:name w:val="TableGrid"/>
    <w:rsid w:val="008861E8"/>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737896"/>
    <w:pPr>
      <w:spacing w:after="0" w:line="240" w:lineRule="auto"/>
    </w:pPr>
  </w:style>
  <w:style w:type="character" w:customStyle="1" w:styleId="s1">
    <w:name w:val="s1"/>
    <w:basedOn w:val="DefaultParagraphFont"/>
    <w:rsid w:val="00146B91"/>
  </w:style>
  <w:style w:type="character" w:customStyle="1" w:styleId="Heading1Char">
    <w:name w:val="Heading 1 Char"/>
    <w:basedOn w:val="DefaultParagraphFont"/>
    <w:link w:val="Heading1"/>
    <w:uiPriority w:val="9"/>
    <w:rsid w:val="00315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D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7711">
      <w:bodyDiv w:val="1"/>
      <w:marLeft w:val="0"/>
      <w:marRight w:val="0"/>
      <w:marTop w:val="0"/>
      <w:marBottom w:val="0"/>
      <w:divBdr>
        <w:top w:val="none" w:sz="0" w:space="0" w:color="auto"/>
        <w:left w:val="none" w:sz="0" w:space="0" w:color="auto"/>
        <w:bottom w:val="none" w:sz="0" w:space="0" w:color="auto"/>
        <w:right w:val="none" w:sz="0" w:space="0" w:color="auto"/>
      </w:divBdr>
      <w:divsChild>
        <w:div w:id="263418304">
          <w:marLeft w:val="0"/>
          <w:marRight w:val="0"/>
          <w:marTop w:val="0"/>
          <w:marBottom w:val="0"/>
          <w:divBdr>
            <w:top w:val="none" w:sz="0" w:space="0" w:color="auto"/>
            <w:left w:val="none" w:sz="0" w:space="0" w:color="auto"/>
            <w:bottom w:val="none" w:sz="0" w:space="0" w:color="auto"/>
            <w:right w:val="none" w:sz="0" w:space="0" w:color="auto"/>
          </w:divBdr>
          <w:divsChild>
            <w:div w:id="264045335">
              <w:marLeft w:val="0"/>
              <w:marRight w:val="0"/>
              <w:marTop w:val="0"/>
              <w:marBottom w:val="0"/>
              <w:divBdr>
                <w:top w:val="none" w:sz="0" w:space="0" w:color="auto"/>
                <w:left w:val="none" w:sz="0" w:space="0" w:color="auto"/>
                <w:bottom w:val="none" w:sz="0" w:space="0" w:color="auto"/>
                <w:right w:val="none" w:sz="0" w:space="0" w:color="auto"/>
              </w:divBdr>
              <w:divsChild>
                <w:div w:id="2843105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68157038">
      <w:bodyDiv w:val="1"/>
      <w:marLeft w:val="0"/>
      <w:marRight w:val="0"/>
      <w:marTop w:val="0"/>
      <w:marBottom w:val="0"/>
      <w:divBdr>
        <w:top w:val="none" w:sz="0" w:space="0" w:color="auto"/>
        <w:left w:val="none" w:sz="0" w:space="0" w:color="auto"/>
        <w:bottom w:val="none" w:sz="0" w:space="0" w:color="auto"/>
        <w:right w:val="none" w:sz="0" w:space="0" w:color="auto"/>
      </w:divBdr>
      <w:divsChild>
        <w:div w:id="1412778864">
          <w:marLeft w:val="0"/>
          <w:marRight w:val="0"/>
          <w:marTop w:val="0"/>
          <w:marBottom w:val="0"/>
          <w:divBdr>
            <w:top w:val="none" w:sz="0" w:space="0" w:color="auto"/>
            <w:left w:val="none" w:sz="0" w:space="0" w:color="auto"/>
            <w:bottom w:val="none" w:sz="0" w:space="0" w:color="auto"/>
            <w:right w:val="none" w:sz="0" w:space="0" w:color="auto"/>
          </w:divBdr>
          <w:divsChild>
            <w:div w:id="33621315">
              <w:marLeft w:val="0"/>
              <w:marRight w:val="0"/>
              <w:marTop w:val="0"/>
              <w:marBottom w:val="0"/>
              <w:divBdr>
                <w:top w:val="none" w:sz="0" w:space="0" w:color="auto"/>
                <w:left w:val="none" w:sz="0" w:space="0" w:color="auto"/>
                <w:bottom w:val="none" w:sz="0" w:space="0" w:color="auto"/>
                <w:right w:val="none" w:sz="0" w:space="0" w:color="auto"/>
              </w:divBdr>
              <w:divsChild>
                <w:div w:id="14789118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04671499">
      <w:bodyDiv w:val="1"/>
      <w:marLeft w:val="0"/>
      <w:marRight w:val="0"/>
      <w:marTop w:val="0"/>
      <w:marBottom w:val="0"/>
      <w:divBdr>
        <w:top w:val="none" w:sz="0" w:space="0" w:color="auto"/>
        <w:left w:val="none" w:sz="0" w:space="0" w:color="auto"/>
        <w:bottom w:val="none" w:sz="0" w:space="0" w:color="auto"/>
        <w:right w:val="none" w:sz="0" w:space="0" w:color="auto"/>
      </w:divBdr>
    </w:div>
    <w:div w:id="1022900745">
      <w:bodyDiv w:val="1"/>
      <w:marLeft w:val="0"/>
      <w:marRight w:val="0"/>
      <w:marTop w:val="0"/>
      <w:marBottom w:val="0"/>
      <w:divBdr>
        <w:top w:val="none" w:sz="0" w:space="0" w:color="auto"/>
        <w:left w:val="none" w:sz="0" w:space="0" w:color="auto"/>
        <w:bottom w:val="none" w:sz="0" w:space="0" w:color="auto"/>
        <w:right w:val="none" w:sz="0" w:space="0" w:color="auto"/>
      </w:divBdr>
      <w:divsChild>
        <w:div w:id="1212812647">
          <w:marLeft w:val="0"/>
          <w:marRight w:val="0"/>
          <w:marTop w:val="0"/>
          <w:marBottom w:val="0"/>
          <w:divBdr>
            <w:top w:val="none" w:sz="0" w:space="0" w:color="auto"/>
            <w:left w:val="none" w:sz="0" w:space="0" w:color="auto"/>
            <w:bottom w:val="none" w:sz="0" w:space="0" w:color="auto"/>
            <w:right w:val="none" w:sz="0" w:space="0" w:color="auto"/>
          </w:divBdr>
          <w:divsChild>
            <w:div w:id="203834371">
              <w:marLeft w:val="0"/>
              <w:marRight w:val="0"/>
              <w:marTop w:val="0"/>
              <w:marBottom w:val="0"/>
              <w:divBdr>
                <w:top w:val="none" w:sz="0" w:space="0" w:color="auto"/>
                <w:left w:val="none" w:sz="0" w:space="0" w:color="auto"/>
                <w:bottom w:val="none" w:sz="0" w:space="0" w:color="auto"/>
                <w:right w:val="none" w:sz="0" w:space="0" w:color="auto"/>
              </w:divBdr>
              <w:divsChild>
                <w:div w:id="18893426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27218392">
      <w:bodyDiv w:val="1"/>
      <w:marLeft w:val="0"/>
      <w:marRight w:val="0"/>
      <w:marTop w:val="0"/>
      <w:marBottom w:val="0"/>
      <w:divBdr>
        <w:top w:val="none" w:sz="0" w:space="0" w:color="auto"/>
        <w:left w:val="none" w:sz="0" w:space="0" w:color="auto"/>
        <w:bottom w:val="none" w:sz="0" w:space="0" w:color="auto"/>
        <w:right w:val="none" w:sz="0" w:space="0" w:color="auto"/>
      </w:divBdr>
    </w:div>
    <w:div w:id="1532062946">
      <w:bodyDiv w:val="1"/>
      <w:marLeft w:val="0"/>
      <w:marRight w:val="0"/>
      <w:marTop w:val="0"/>
      <w:marBottom w:val="0"/>
      <w:divBdr>
        <w:top w:val="none" w:sz="0" w:space="0" w:color="auto"/>
        <w:left w:val="none" w:sz="0" w:space="0" w:color="auto"/>
        <w:bottom w:val="none" w:sz="0" w:space="0" w:color="auto"/>
        <w:right w:val="none" w:sz="0" w:space="0" w:color="auto"/>
      </w:divBdr>
    </w:div>
    <w:div w:id="1627202246">
      <w:bodyDiv w:val="1"/>
      <w:marLeft w:val="0"/>
      <w:marRight w:val="0"/>
      <w:marTop w:val="0"/>
      <w:marBottom w:val="0"/>
      <w:divBdr>
        <w:top w:val="none" w:sz="0" w:space="0" w:color="auto"/>
        <w:left w:val="none" w:sz="0" w:space="0" w:color="auto"/>
        <w:bottom w:val="none" w:sz="0" w:space="0" w:color="auto"/>
        <w:right w:val="none" w:sz="0" w:space="0" w:color="auto"/>
      </w:divBdr>
    </w:div>
    <w:div w:id="2096048314">
      <w:bodyDiv w:val="1"/>
      <w:marLeft w:val="0"/>
      <w:marRight w:val="0"/>
      <w:marTop w:val="0"/>
      <w:marBottom w:val="0"/>
      <w:divBdr>
        <w:top w:val="none" w:sz="0" w:space="0" w:color="auto"/>
        <w:left w:val="none" w:sz="0" w:space="0" w:color="auto"/>
        <w:bottom w:val="none" w:sz="0" w:space="0" w:color="auto"/>
        <w:right w:val="none" w:sz="0" w:space="0" w:color="auto"/>
      </w:divBdr>
    </w:div>
    <w:div w:id="21236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53096-2E14-4799-B13C-F2F0360F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Bailey</dc:creator>
  <cp:keywords/>
  <dc:description/>
  <cp:lastModifiedBy>Assistant Clerk - East Cowes Town Council</cp:lastModifiedBy>
  <cp:revision>2</cp:revision>
  <cp:lastPrinted>2019-01-16T10:31:00Z</cp:lastPrinted>
  <dcterms:created xsi:type="dcterms:W3CDTF">2020-06-09T09:50:00Z</dcterms:created>
  <dcterms:modified xsi:type="dcterms:W3CDTF">2020-06-09T09:50:00Z</dcterms:modified>
</cp:coreProperties>
</file>